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060C" w14:textId="0F571C1E" w:rsidR="001D7F02" w:rsidRDefault="001D7F02"/>
    <w:p w14:paraId="1BDE6738" w14:textId="053072DF" w:rsidR="00461863" w:rsidRDefault="001D7F02" w:rsidP="001D7F02">
      <w:pPr>
        <w:tabs>
          <w:tab w:val="left" w:pos="1890"/>
        </w:tabs>
        <w:rPr>
          <w:b/>
        </w:rPr>
      </w:pPr>
      <w:r>
        <w:tab/>
      </w:r>
      <w:r w:rsidRPr="001D7F02">
        <w:rPr>
          <w:b/>
        </w:rPr>
        <w:t>ΕΝΤΥΠΟ ΣΥΓΚΑΤΑΘΕΣΗΣ ΚΑΤΟΠΙΝ ΕΝΗΜΕΡΩΣΗΣ</w:t>
      </w:r>
    </w:p>
    <w:p w14:paraId="511A3A4D" w14:textId="480B199A" w:rsidR="001D7F02" w:rsidRPr="00A43715" w:rsidRDefault="001D7F02" w:rsidP="001D7F02">
      <w:pPr>
        <w:spacing w:line="276" w:lineRule="auto"/>
        <w:jc w:val="both"/>
        <w:rPr>
          <w:rFonts w:cstheme="minorHAnsi"/>
          <w:bCs/>
          <w:iCs/>
          <w:sz w:val="18"/>
          <w:szCs w:val="18"/>
        </w:rPr>
      </w:pPr>
      <w:r>
        <w:rPr>
          <w:rFonts w:cstheme="minorHAnsi"/>
          <w:bCs/>
          <w:iCs/>
          <w:sz w:val="18"/>
          <w:szCs w:val="18"/>
        </w:rPr>
        <w:t>Η Ελληνική Γυμναστική Ομοσπονδία</w:t>
      </w:r>
      <w:r w:rsidRPr="00A43715">
        <w:rPr>
          <w:rFonts w:cstheme="minorHAnsi"/>
          <w:bCs/>
          <w:iCs/>
          <w:sz w:val="18"/>
          <w:szCs w:val="18"/>
        </w:rPr>
        <w:t>, ως Υπεύθυνος Επεξεργασίας, φέρει την ευθύνη και είναι σε θέση να αποδείξει τη συµµόρφωσή τ</w:t>
      </w:r>
      <w:r w:rsidR="001E1DAB">
        <w:rPr>
          <w:rFonts w:cstheme="minorHAnsi"/>
          <w:bCs/>
          <w:iCs/>
          <w:sz w:val="18"/>
          <w:szCs w:val="18"/>
        </w:rPr>
        <w:t>ης</w:t>
      </w:r>
      <w:r w:rsidRPr="00A43715">
        <w:rPr>
          <w:rFonts w:cstheme="minorHAnsi"/>
          <w:bCs/>
          <w:iCs/>
          <w:sz w:val="18"/>
          <w:szCs w:val="18"/>
        </w:rPr>
        <w:t xml:space="preserve"> µε τις αρχές προστασίας προσωπικών δεδομένων, καθώς και την εν γένει συµµόρφωσή της µε την κείμενη νομοθεσία για την προστασία προσωπικών δεδομένων. Για το λόγο αυτό, δεσμεύεται ότι τα προσωπικά δεδομένα που συλλέγονται είναι τα απολύτως αναγκαία και υποβάλλονται σε επεξεργασία µε αντικειμενικότητα, νομιμότητα και διαφάνεια, για συγκεκριμένο και καθορισμένο σκοπό για τον οποίο ενημερώθηκε προηγουμένως το υποκείμενο, και ότι η διενεργούμενη επεξεργασία λαμβάνει χώρα τηρουμένων αυστηρώς τ</w:t>
      </w:r>
      <w:r>
        <w:rPr>
          <w:rFonts w:cstheme="minorHAnsi"/>
          <w:bCs/>
          <w:iCs/>
          <w:sz w:val="18"/>
          <w:szCs w:val="18"/>
        </w:rPr>
        <w:t>ων</w:t>
      </w:r>
      <w:r w:rsidRPr="00A43715">
        <w:rPr>
          <w:rFonts w:cstheme="minorHAnsi"/>
          <w:bCs/>
          <w:iCs/>
          <w:sz w:val="18"/>
          <w:szCs w:val="18"/>
        </w:rPr>
        <w:t xml:space="preserve"> διατάξεων του ΓΚΠ∆, της κείμενης νομοθεσίας για την προστασία των δεδομένων προσωπικού χαρακτήρα και των Οδηγιών της Αρχής Προστασίας Δεδομένων Προσωπικού Χαρακτήρα (ΑΠ∆ΠΧ) και δυνάμει τουλάχιστον μίας νομικής βάσης που καθιστά την επεξεργασία σύννομη.</w:t>
      </w:r>
    </w:p>
    <w:p w14:paraId="763B8339" w14:textId="7B52A916" w:rsidR="001D7F02" w:rsidRPr="00A43715" w:rsidRDefault="001D7F02" w:rsidP="001D7F02">
      <w:pPr>
        <w:spacing w:line="276" w:lineRule="auto"/>
        <w:jc w:val="both"/>
        <w:rPr>
          <w:rFonts w:cstheme="minorHAnsi"/>
          <w:bCs/>
          <w:iCs/>
          <w:sz w:val="18"/>
          <w:szCs w:val="18"/>
        </w:rPr>
      </w:pPr>
      <w:r w:rsidRPr="00A43715">
        <w:rPr>
          <w:rFonts w:cstheme="minorHAnsi"/>
          <w:bCs/>
          <w:iCs/>
          <w:sz w:val="18"/>
          <w:szCs w:val="18"/>
        </w:rPr>
        <w:t xml:space="preserve">Ως νομική βάση της επεξεργασίας των δεδομένων εκ μέρους </w:t>
      </w:r>
      <w:r>
        <w:rPr>
          <w:rFonts w:cstheme="minorHAnsi"/>
          <w:bCs/>
          <w:iCs/>
          <w:sz w:val="18"/>
          <w:szCs w:val="18"/>
        </w:rPr>
        <w:t xml:space="preserve">της </w:t>
      </w:r>
      <w:r w:rsidR="00BC1B52">
        <w:rPr>
          <w:rFonts w:cstheme="minorHAnsi"/>
          <w:bCs/>
          <w:iCs/>
          <w:sz w:val="18"/>
          <w:szCs w:val="18"/>
        </w:rPr>
        <w:t>Ελληνικής Γυμναστικής Ομοσπονδίας</w:t>
      </w:r>
      <w:r w:rsidRPr="00A43715">
        <w:rPr>
          <w:rFonts w:cstheme="minorHAnsi"/>
          <w:bCs/>
          <w:iCs/>
          <w:sz w:val="18"/>
          <w:szCs w:val="18"/>
        </w:rPr>
        <w:t xml:space="preserve"> τίθεται </w:t>
      </w:r>
      <w:r>
        <w:rPr>
          <w:rFonts w:cstheme="minorHAnsi"/>
          <w:bCs/>
          <w:iCs/>
          <w:sz w:val="18"/>
          <w:szCs w:val="18"/>
        </w:rPr>
        <w:t>η συγκατάθεσή σας (άρθρο 6 § 1</w:t>
      </w:r>
      <w:r w:rsidRPr="001D7F02">
        <w:rPr>
          <w:rFonts w:cstheme="minorHAnsi"/>
          <w:bCs/>
          <w:iCs/>
          <w:sz w:val="18"/>
          <w:szCs w:val="18"/>
          <w:vertAlign w:val="superscript"/>
        </w:rPr>
        <w:t>α</w:t>
      </w:r>
      <w:r>
        <w:rPr>
          <w:rFonts w:cstheme="minorHAnsi"/>
          <w:bCs/>
          <w:iCs/>
          <w:sz w:val="18"/>
          <w:szCs w:val="18"/>
        </w:rPr>
        <w:t xml:space="preserve">’ ΓΚΠΔ) για τη διαβίβαση δεδομένων σας (ονοματεπώνυμο, ιδιότητα) προς το Τμήμα Α’ της Διεύθυνσης Φυσικής Αγωγής της Γενικής Διεύθυνσης Σπουδών Πρωτοβάθμιας και Δευτεροβάθμιας Εκπαίδευσης (Γενική Γραμματεία Πρωτοβάθμιας, Δευτεροβάθμιας Εκπαίδευσης &amp; Ειδικής Αγωγής) του Υπουργείου Παιδείας και Θρησκευμάτων, </w:t>
      </w:r>
      <w:r w:rsidR="00B3047C">
        <w:rPr>
          <w:rFonts w:cstheme="minorHAnsi"/>
          <w:bCs/>
          <w:iCs/>
          <w:sz w:val="18"/>
          <w:szCs w:val="18"/>
        </w:rPr>
        <w:t>λόγω</w:t>
      </w:r>
      <w:r>
        <w:rPr>
          <w:rFonts w:cstheme="minorHAnsi"/>
          <w:bCs/>
          <w:iCs/>
          <w:sz w:val="18"/>
          <w:szCs w:val="18"/>
        </w:rPr>
        <w:t xml:space="preserve"> της επιλογής σας ως προτεινόμενου εκπροσώπου </w:t>
      </w:r>
      <w:r w:rsidR="00B3047C">
        <w:rPr>
          <w:rFonts w:cstheme="minorHAnsi"/>
          <w:bCs/>
          <w:iCs/>
          <w:sz w:val="18"/>
          <w:szCs w:val="18"/>
        </w:rPr>
        <w:t>για την είσοδο και ενημέρωση μαθητών σε σχολικές</w:t>
      </w:r>
      <w:r>
        <w:rPr>
          <w:rFonts w:cstheme="minorHAnsi"/>
          <w:bCs/>
          <w:iCs/>
          <w:sz w:val="18"/>
          <w:szCs w:val="18"/>
        </w:rPr>
        <w:t xml:space="preserve"> </w:t>
      </w:r>
      <w:r w:rsidR="00B3047C">
        <w:rPr>
          <w:rFonts w:cstheme="minorHAnsi"/>
          <w:bCs/>
          <w:iCs/>
          <w:sz w:val="18"/>
          <w:szCs w:val="18"/>
        </w:rPr>
        <w:t xml:space="preserve">μονάδες στο πλαίσιο δράσεων του Υ.ΠΑΙ.Θ. για </w:t>
      </w:r>
      <w:r w:rsidR="00B3047C" w:rsidRPr="00B3047C">
        <w:rPr>
          <w:rFonts w:cstheme="minorHAnsi"/>
          <w:bCs/>
          <w:iCs/>
          <w:sz w:val="18"/>
          <w:szCs w:val="18"/>
        </w:rPr>
        <w:t>τη διάδοση του αθλητικού πνεύματος και της γνωριμίας  των μαθητών/τριών με τ</w:t>
      </w:r>
      <w:r w:rsidR="00B3047C">
        <w:rPr>
          <w:rFonts w:cstheme="minorHAnsi"/>
          <w:bCs/>
          <w:iCs/>
          <w:sz w:val="18"/>
          <w:szCs w:val="18"/>
        </w:rPr>
        <w:t xml:space="preserve">α αθλήματα της αρμοδιότητάς μας. </w:t>
      </w:r>
    </w:p>
    <w:p w14:paraId="273A8C74" w14:textId="77777777" w:rsidR="00B3047C" w:rsidRDefault="00B3047C" w:rsidP="00B3047C">
      <w:pPr>
        <w:suppressAutoHyphens/>
        <w:spacing w:line="276" w:lineRule="auto"/>
        <w:jc w:val="both"/>
        <w:rPr>
          <w:rFonts w:cstheme="minorHAnsi"/>
          <w:bCs/>
          <w:iCs/>
          <w:sz w:val="18"/>
          <w:szCs w:val="18"/>
        </w:rPr>
      </w:pPr>
      <w:r w:rsidRPr="00B3047C">
        <w:rPr>
          <w:rFonts w:cstheme="minorHAnsi"/>
          <w:bCs/>
          <w:iCs/>
          <w:sz w:val="18"/>
          <w:szCs w:val="18"/>
        </w:rPr>
        <w:t>Η Ελληνική Γυμναστική Ομοσπονδία</w:t>
      </w:r>
      <w:r w:rsidR="001D7F02" w:rsidRPr="00B3047C">
        <w:rPr>
          <w:rFonts w:cstheme="minorHAnsi"/>
          <w:bCs/>
          <w:iCs/>
          <w:sz w:val="18"/>
          <w:szCs w:val="18"/>
        </w:rPr>
        <w:t xml:space="preserve"> διασφαλίζει ότι επεξεργάζεται µόνο τα κατάλληλα, συναφή και απολύτως απαραίτητα προσωπικά δεδομένα, για το σκοπό για τον οποίο συλλέχθηκαν</w:t>
      </w:r>
      <w:r w:rsidRPr="00B3047C">
        <w:rPr>
          <w:rFonts w:cstheme="minorHAnsi"/>
          <w:bCs/>
          <w:iCs/>
          <w:sz w:val="18"/>
          <w:szCs w:val="18"/>
        </w:rPr>
        <w:t xml:space="preserve">. </w:t>
      </w:r>
      <w:r w:rsidR="001D7F02" w:rsidRPr="00B3047C">
        <w:rPr>
          <w:rFonts w:cstheme="minorHAnsi"/>
          <w:bCs/>
          <w:iCs/>
          <w:sz w:val="18"/>
          <w:szCs w:val="18"/>
        </w:rPr>
        <w:t>Το προσωπικό επεξεργάζεται προσωπικά δεδομένα µόνο για την εξυπηρέτηση των νόµιµων, επιχειρησιακών σκοπών που σχετίζονται άμεσα µε την εκτέλεση των καθηκόντων τους.</w:t>
      </w:r>
      <w:r w:rsidRPr="00B3047C">
        <w:rPr>
          <w:rFonts w:cstheme="minorHAnsi"/>
          <w:bCs/>
          <w:iCs/>
          <w:sz w:val="18"/>
          <w:szCs w:val="18"/>
        </w:rPr>
        <w:t xml:space="preserve"> </w:t>
      </w:r>
    </w:p>
    <w:p w14:paraId="7D0565FA" w14:textId="1120FE2C" w:rsidR="00B3047C" w:rsidRPr="00B3047C" w:rsidRDefault="00B3047C" w:rsidP="00B3047C">
      <w:pPr>
        <w:suppressAutoHyphens/>
        <w:spacing w:line="276" w:lineRule="auto"/>
        <w:jc w:val="both"/>
        <w:rPr>
          <w:rFonts w:cstheme="minorHAnsi"/>
          <w:bCs/>
          <w:iCs/>
          <w:sz w:val="18"/>
          <w:szCs w:val="18"/>
        </w:rPr>
      </w:pPr>
      <w:r>
        <w:rPr>
          <w:rFonts w:cstheme="minorHAnsi"/>
          <w:bCs/>
          <w:iCs/>
          <w:noProof/>
          <w:sz w:val="18"/>
          <w:szCs w:val="18"/>
        </w:rPr>
        <mc:AlternateContent>
          <mc:Choice Requires="wps">
            <w:drawing>
              <wp:anchor distT="0" distB="0" distL="114300" distR="114300" simplePos="0" relativeHeight="251659264" behindDoc="0" locked="0" layoutInCell="1" allowOverlap="1" wp14:anchorId="1DF8D140" wp14:editId="1A494A2E">
                <wp:simplePos x="0" y="0"/>
                <wp:positionH relativeFrom="column">
                  <wp:posOffset>3209925</wp:posOffset>
                </wp:positionH>
                <wp:positionV relativeFrom="paragraph">
                  <wp:posOffset>2465705</wp:posOffset>
                </wp:positionV>
                <wp:extent cx="323850" cy="209550"/>
                <wp:effectExtent l="0" t="0" r="19050" b="19050"/>
                <wp:wrapNone/>
                <wp:docPr id="2" name="Ορθογώνιο 2"/>
                <wp:cNvGraphicFramePr/>
                <a:graphic xmlns:a="http://schemas.openxmlformats.org/drawingml/2006/main">
                  <a:graphicData uri="http://schemas.microsoft.com/office/word/2010/wordprocessingShape">
                    <wps:wsp>
                      <wps:cNvSpPr/>
                      <wps:spPr>
                        <a:xfrm>
                          <a:off x="0" y="0"/>
                          <a:ext cx="3238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439EC" id="Ορθογώνιο 2" o:spid="_x0000_s1026" style="position:absolute;margin-left:252.75pt;margin-top:194.15pt;width:25.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" filled="f" strokecolor="#1f3763 [1604]" strokeweight="1pt"/>
            </w:pict>
          </mc:Fallback>
        </mc:AlternateContent>
      </w:r>
      <w:r w:rsidRPr="00B3047C">
        <w:rPr>
          <w:rFonts w:cstheme="minorHAnsi"/>
          <w:bCs/>
          <w:iCs/>
          <w:sz w:val="18"/>
          <w:szCs w:val="18"/>
        </w:rPr>
        <w:t xml:space="preserve">Σας ενημερώνουμε ότι, δυνάμει του ΓΚΠΔ, εσείς, ως υποκείμενα μπορείτε να ζητήσετε την ικανοποίηση των ακόλουθων δικαιωμάτων σας αναφορικά με τα δεδομένα προσωπικού χαρακτήρα: Πρόσβαση (ΓΚΠΔ άρθρο 15), Διόρθωση (ΓΚΠΔ άρθρο 16), Διαγραφή (ΓΚΠΔ άρθρο 17), Περιορισμός της επεξεργασίας (ΓΚΠΔ άρθρο 18) με τους εξής τρόπους: 1. με συμπλήρωση αίτησης/φόρμας που υπάρχει στην Ελληνική Γυμναστική Ομοσπονδία, 2.με επιστολή στη διεύθυνση «Ελληνική Γυμναστική Ομοσπονδία» (Λ. </w:t>
      </w:r>
      <w:proofErr w:type="spellStart"/>
      <w:r w:rsidRPr="00B3047C">
        <w:rPr>
          <w:rFonts w:cstheme="minorHAnsi"/>
          <w:bCs/>
          <w:iCs/>
          <w:sz w:val="18"/>
          <w:szCs w:val="18"/>
        </w:rPr>
        <w:t>Κηφισίας</w:t>
      </w:r>
      <w:proofErr w:type="spellEnd"/>
      <w:r w:rsidRPr="00B3047C">
        <w:rPr>
          <w:rFonts w:cstheme="minorHAnsi"/>
          <w:bCs/>
          <w:iCs/>
          <w:sz w:val="18"/>
          <w:szCs w:val="18"/>
        </w:rPr>
        <w:t xml:space="preserve"> 37, ΤΚ 151 23, Μαρούσι Αττικής), 3.με ηλεκτρονικό μήνυμα στη διεύθυνση που υπάρχει στην ιστοσελίδα της Ελληνικής Γυμναστικής Ομοσπονδίας. Αν θεωρείτε ότι τα δικαιώματά σας δεν ικανοποιήθηκαν επαρκώς, μπορείτε να υποβάλλετε καταγγελία στην Αρχή Προστασίας Δεδομένων Προσωπικού Χαρακτήρα με τους εξής τρόπους: </w:t>
      </w:r>
      <w:r>
        <w:rPr>
          <w:rFonts w:cstheme="minorHAnsi"/>
          <w:bCs/>
          <w:iCs/>
          <w:sz w:val="18"/>
          <w:szCs w:val="18"/>
        </w:rPr>
        <w:t xml:space="preserve">1. </w:t>
      </w:r>
      <w:r w:rsidRPr="00B3047C">
        <w:rPr>
          <w:rFonts w:cstheme="minorHAnsi"/>
          <w:bCs/>
          <w:iCs/>
          <w:sz w:val="18"/>
          <w:szCs w:val="18"/>
        </w:rPr>
        <w:t xml:space="preserve">μέσω συμπλήρωσης ηλεκτρονικής φόρμας (όπως περιγράφεται στο  </w:t>
      </w:r>
      <w:hyperlink r:id="rId7" w:history="1">
        <w:r w:rsidRPr="00B3047C">
          <w:rPr>
            <w:rFonts w:cstheme="minorHAnsi"/>
            <w:bCs/>
            <w:iCs/>
            <w:sz w:val="18"/>
          </w:rPr>
          <w:t>https://www.dpa.gr/el/polites/katagelia_stin_arxi</w:t>
        </w:r>
      </w:hyperlink>
      <w:r w:rsidRPr="00B3047C">
        <w:rPr>
          <w:rFonts w:cstheme="minorHAnsi"/>
          <w:bCs/>
          <w:iCs/>
          <w:sz w:val="18"/>
          <w:szCs w:val="18"/>
        </w:rPr>
        <w:t xml:space="preserve">), 2.ηλεκτρονικά με αποστολή στο email: </w:t>
      </w:r>
      <w:hyperlink r:id="rId8" w:history="1">
        <w:r w:rsidRPr="00B3047C">
          <w:rPr>
            <w:rFonts w:cstheme="minorHAnsi"/>
            <w:iCs/>
            <w:sz w:val="18"/>
          </w:rPr>
          <w:t>complaints@dpa.gr</w:t>
        </w:r>
      </w:hyperlink>
      <w:r w:rsidRPr="00B3047C">
        <w:rPr>
          <w:rFonts w:cstheme="minorHAnsi"/>
          <w:bCs/>
          <w:iCs/>
          <w:sz w:val="18"/>
          <w:szCs w:val="18"/>
        </w:rPr>
        <w:t xml:space="preserve">, 3. με ταχυδρομική αποστολή στα γραφεία της Αρχής: Αρχή Προστασίας Δεδομένων Προσωπικού Χαρακτήρα, Λ. </w:t>
      </w:r>
      <w:proofErr w:type="spellStart"/>
      <w:r w:rsidRPr="00B3047C">
        <w:rPr>
          <w:rFonts w:cstheme="minorHAnsi"/>
          <w:bCs/>
          <w:iCs/>
          <w:sz w:val="18"/>
          <w:szCs w:val="18"/>
        </w:rPr>
        <w:t>Κηφισίας</w:t>
      </w:r>
      <w:proofErr w:type="spellEnd"/>
      <w:r w:rsidRPr="00B3047C">
        <w:rPr>
          <w:rFonts w:cstheme="minorHAnsi"/>
          <w:bCs/>
          <w:iCs/>
          <w:sz w:val="18"/>
          <w:szCs w:val="18"/>
        </w:rPr>
        <w:t xml:space="preserve"> 1-3, 115 23 Αθήνα</w:t>
      </w:r>
      <w:r w:rsidR="000324B2">
        <w:rPr>
          <w:rFonts w:cstheme="minorHAnsi"/>
          <w:bCs/>
          <w:iCs/>
          <w:sz w:val="18"/>
          <w:szCs w:val="18"/>
        </w:rPr>
        <w:t>, 4.</w:t>
      </w:r>
      <w:r w:rsidRPr="00B3047C">
        <w:rPr>
          <w:rFonts w:cstheme="minorHAnsi"/>
          <w:bCs/>
          <w:iCs/>
          <w:sz w:val="18"/>
          <w:szCs w:val="18"/>
        </w:rPr>
        <w:t xml:space="preserve"> με ηλεκτρονικό μήνυμα (</w:t>
      </w:r>
      <w:hyperlink r:id="rId9" w:anchor="_blank" w:history="1">
        <w:r w:rsidRPr="00B3047C">
          <w:rPr>
            <w:rFonts w:cstheme="minorHAnsi"/>
            <w:bCs/>
            <w:iCs/>
            <w:sz w:val="18"/>
          </w:rPr>
          <w:t>www.dpa.gr</w:t>
        </w:r>
      </w:hyperlink>
      <w:r w:rsidRPr="00B3047C">
        <w:rPr>
          <w:rFonts w:cstheme="minorHAnsi"/>
          <w:bCs/>
          <w:iCs/>
          <w:sz w:val="18"/>
          <w:szCs w:val="18"/>
        </w:rPr>
        <w:t xml:space="preserve">), </w:t>
      </w:r>
      <w:r w:rsidR="000324B2">
        <w:rPr>
          <w:rFonts w:cstheme="minorHAnsi"/>
          <w:bCs/>
          <w:iCs/>
          <w:sz w:val="18"/>
          <w:szCs w:val="18"/>
        </w:rPr>
        <w:t>5</w:t>
      </w:r>
      <w:r w:rsidRPr="00B3047C">
        <w:rPr>
          <w:rFonts w:cstheme="minorHAnsi"/>
          <w:bCs/>
          <w:iCs/>
          <w:sz w:val="18"/>
          <w:szCs w:val="18"/>
        </w:rPr>
        <w:t>. με αυτοπρόσωπη υποβολή στα γραφεία της Αρχής (1ος όροφος). Ώρες κοινού στο γραφείο πρωτοκόλλου: 09:00 – 13:00</w:t>
      </w:r>
      <w:r>
        <w:rPr>
          <w:rFonts w:cstheme="minorHAnsi"/>
          <w:bCs/>
          <w:iCs/>
          <w:sz w:val="18"/>
          <w:szCs w:val="18"/>
        </w:rPr>
        <w:t xml:space="preserve">. Για οποιοδήποτε θέμα άπτεται της επεξεργασίας δεδομένων προσωπικού χαρακτήρα, μπορείτε πάντοτε να επικοινωνείτε με τον Υπεύθυνο Προστασίας Δεδομένων της Ελληνικής Γυμναστικής Ομοσπονδίας στην </w:t>
      </w:r>
      <w:proofErr w:type="spellStart"/>
      <w:r>
        <w:rPr>
          <w:rFonts w:cstheme="minorHAnsi"/>
          <w:bCs/>
          <w:iCs/>
          <w:sz w:val="18"/>
          <w:szCs w:val="18"/>
        </w:rPr>
        <w:t>ηλ</w:t>
      </w:r>
      <w:proofErr w:type="spellEnd"/>
      <w:r>
        <w:rPr>
          <w:rFonts w:cstheme="minorHAnsi"/>
          <w:bCs/>
          <w:iCs/>
          <w:sz w:val="18"/>
          <w:szCs w:val="18"/>
        </w:rPr>
        <w:t xml:space="preserve">. διεύθυνση </w:t>
      </w:r>
      <w:hyperlink r:id="rId10" w:history="1">
        <w:r w:rsidRPr="00B17D0C">
          <w:rPr>
            <w:rStyle w:val="-"/>
            <w:rFonts w:cstheme="minorHAnsi"/>
            <w:bCs/>
            <w:iCs/>
            <w:sz w:val="18"/>
            <w:szCs w:val="18"/>
            <w:lang w:val="en-US"/>
          </w:rPr>
          <w:t>dpo</w:t>
        </w:r>
        <w:r w:rsidRPr="00B3047C">
          <w:rPr>
            <w:rStyle w:val="-"/>
            <w:rFonts w:cstheme="minorHAnsi"/>
            <w:bCs/>
            <w:iCs/>
            <w:sz w:val="18"/>
            <w:szCs w:val="18"/>
          </w:rPr>
          <w:t>@</w:t>
        </w:r>
        <w:r w:rsidRPr="00B17D0C">
          <w:rPr>
            <w:rStyle w:val="-"/>
            <w:rFonts w:cstheme="minorHAnsi"/>
            <w:bCs/>
            <w:iCs/>
            <w:sz w:val="18"/>
            <w:szCs w:val="18"/>
            <w:lang w:val="en-US"/>
          </w:rPr>
          <w:t>computerstudio</w:t>
        </w:r>
        <w:r w:rsidRPr="00B3047C">
          <w:rPr>
            <w:rStyle w:val="-"/>
            <w:rFonts w:cstheme="minorHAnsi"/>
            <w:bCs/>
            <w:iCs/>
            <w:sz w:val="18"/>
            <w:szCs w:val="18"/>
          </w:rPr>
          <w:t>.</w:t>
        </w:r>
        <w:r w:rsidRPr="00B17D0C">
          <w:rPr>
            <w:rStyle w:val="-"/>
            <w:rFonts w:cstheme="minorHAnsi"/>
            <w:bCs/>
            <w:iCs/>
            <w:sz w:val="18"/>
            <w:szCs w:val="18"/>
            <w:lang w:val="en-US"/>
          </w:rPr>
          <w:t>gr</w:t>
        </w:r>
      </w:hyperlink>
      <w:r w:rsidRPr="00B3047C">
        <w:rPr>
          <w:rFonts w:cstheme="minorHAnsi"/>
          <w:bCs/>
          <w:iCs/>
          <w:sz w:val="18"/>
          <w:szCs w:val="18"/>
        </w:rPr>
        <w:t>.</w:t>
      </w:r>
    </w:p>
    <w:p w14:paraId="7E497EDC" w14:textId="1805ABAA" w:rsidR="00B3047C" w:rsidRDefault="00B3047C" w:rsidP="00B3047C">
      <w:pPr>
        <w:suppressAutoHyphens/>
        <w:spacing w:line="276" w:lineRule="auto"/>
        <w:jc w:val="both"/>
        <w:rPr>
          <w:rFonts w:cstheme="minorHAnsi"/>
          <w:bCs/>
          <w:iCs/>
          <w:sz w:val="18"/>
          <w:szCs w:val="18"/>
        </w:rPr>
      </w:pPr>
      <w:r>
        <w:rPr>
          <w:rFonts w:cstheme="minorHAnsi"/>
          <w:bCs/>
          <w:iCs/>
          <w:sz w:val="18"/>
          <w:szCs w:val="18"/>
        </w:rPr>
        <w:t>Έχω ενημερωθεί σχετικά με την επεξεργασία των δεδομένων μου.</w:t>
      </w:r>
    </w:p>
    <w:p w14:paraId="515B32A2" w14:textId="56B97864" w:rsidR="00B3047C" w:rsidRPr="00B3047C" w:rsidRDefault="00B3047C" w:rsidP="00B3047C">
      <w:pPr>
        <w:suppressAutoHyphens/>
        <w:spacing w:line="276" w:lineRule="auto"/>
        <w:jc w:val="both"/>
        <w:rPr>
          <w:rFonts w:cstheme="minorHAnsi"/>
          <w:bCs/>
          <w:iCs/>
          <w:sz w:val="18"/>
          <w:szCs w:val="18"/>
        </w:rPr>
      </w:pPr>
      <w:r>
        <w:rPr>
          <w:rFonts w:cstheme="minorHAnsi"/>
          <w:bCs/>
          <w:iCs/>
          <w:noProof/>
          <w:sz w:val="18"/>
          <w:szCs w:val="18"/>
        </w:rPr>
        <mc:AlternateContent>
          <mc:Choice Requires="wps">
            <w:drawing>
              <wp:anchor distT="0" distB="0" distL="114300" distR="114300" simplePos="0" relativeHeight="251661312" behindDoc="0" locked="0" layoutInCell="1" allowOverlap="1" wp14:anchorId="22650874" wp14:editId="7E8CA30B">
                <wp:simplePos x="0" y="0"/>
                <wp:positionH relativeFrom="column">
                  <wp:posOffset>657225</wp:posOffset>
                </wp:positionH>
                <wp:positionV relativeFrom="paragraph">
                  <wp:posOffset>160020</wp:posOffset>
                </wp:positionV>
                <wp:extent cx="323850" cy="20955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3238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A8607" id="Ορθογώνιο 3" o:spid="_x0000_s1026" style="position:absolute;margin-left:51.75pt;margin-top:12.6pt;width:25.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" filled="f" strokecolor="#1f3763 [1604]" strokeweight="1pt"/>
            </w:pict>
          </mc:Fallback>
        </mc:AlternateContent>
      </w:r>
      <w:r>
        <w:rPr>
          <w:rFonts w:cstheme="minorHAnsi"/>
          <w:bCs/>
          <w:iCs/>
          <w:sz w:val="18"/>
          <w:szCs w:val="18"/>
        </w:rPr>
        <w:t xml:space="preserve">Παρέχω τη συγκατάθεσή μου στην επεξεργασία (διαβίβαση) των ως άνω δεδομένων μου στις αναφερόμενες υπηρεσίες. </w:t>
      </w:r>
    </w:p>
    <w:p w14:paraId="1F4DE78B" w14:textId="70F6EC89" w:rsidR="001D7F02" w:rsidRPr="00B3047C" w:rsidRDefault="002308AB" w:rsidP="002308AB">
      <w:pPr>
        <w:spacing w:line="276" w:lineRule="auto"/>
        <w:rPr>
          <w:rFonts w:cstheme="minorHAnsi"/>
          <w:bCs/>
          <w:iCs/>
          <w:sz w:val="18"/>
          <w:szCs w:val="18"/>
        </w:rPr>
      </w:pPr>
      <w:r>
        <w:rPr>
          <w:rFonts w:cstheme="minorHAnsi"/>
          <w:bCs/>
          <w:iCs/>
          <w:sz w:val="18"/>
          <w:szCs w:val="18"/>
        </w:rPr>
        <w:t xml:space="preserve">Ημερομηνία </w:t>
      </w:r>
      <w:r>
        <w:rPr>
          <w:rFonts w:cstheme="minorHAnsi"/>
          <w:bCs/>
          <w:iCs/>
          <w:sz w:val="18"/>
          <w:szCs w:val="18"/>
        </w:rPr>
        <w:tab/>
      </w:r>
      <w:r>
        <w:rPr>
          <w:rFonts w:cstheme="minorHAnsi"/>
          <w:bCs/>
          <w:iCs/>
          <w:sz w:val="18"/>
          <w:szCs w:val="18"/>
        </w:rPr>
        <w:tab/>
      </w:r>
      <w:r>
        <w:rPr>
          <w:rFonts w:cstheme="minorHAnsi"/>
          <w:bCs/>
          <w:iCs/>
          <w:sz w:val="18"/>
          <w:szCs w:val="18"/>
        </w:rPr>
        <w:tab/>
      </w:r>
      <w:r>
        <w:rPr>
          <w:rFonts w:cstheme="minorHAnsi"/>
          <w:bCs/>
          <w:iCs/>
          <w:sz w:val="18"/>
          <w:szCs w:val="18"/>
        </w:rPr>
        <w:tab/>
        <w:t>Ονοματεπώνυμο</w:t>
      </w:r>
      <w:r>
        <w:rPr>
          <w:rFonts w:cstheme="minorHAnsi"/>
          <w:bCs/>
          <w:iCs/>
          <w:sz w:val="18"/>
          <w:szCs w:val="18"/>
        </w:rPr>
        <w:tab/>
      </w:r>
      <w:r>
        <w:rPr>
          <w:rFonts w:cstheme="minorHAnsi"/>
          <w:bCs/>
          <w:iCs/>
          <w:sz w:val="18"/>
          <w:szCs w:val="18"/>
        </w:rPr>
        <w:tab/>
      </w:r>
      <w:r>
        <w:rPr>
          <w:rFonts w:cstheme="minorHAnsi"/>
          <w:bCs/>
          <w:iCs/>
          <w:sz w:val="18"/>
          <w:szCs w:val="18"/>
        </w:rPr>
        <w:tab/>
        <w:t>Υπογραφή</w:t>
      </w:r>
    </w:p>
    <w:sectPr w:rsidR="001D7F02" w:rsidRPr="00B3047C">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EB96" w14:textId="77777777" w:rsidR="001D7F02" w:rsidRDefault="001D7F02" w:rsidP="001D7F02">
      <w:pPr>
        <w:spacing w:after="0" w:line="240" w:lineRule="auto"/>
      </w:pPr>
      <w:r>
        <w:separator/>
      </w:r>
    </w:p>
  </w:endnote>
  <w:endnote w:type="continuationSeparator" w:id="0">
    <w:p w14:paraId="3E11BB84" w14:textId="77777777" w:rsidR="001D7F02" w:rsidRDefault="001D7F02" w:rsidP="001D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Calibri"/>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F72D" w14:textId="77777777" w:rsidR="001D7F02" w:rsidRDefault="001D7F02" w:rsidP="001D7F02">
      <w:pPr>
        <w:spacing w:after="0" w:line="240" w:lineRule="auto"/>
      </w:pPr>
      <w:r>
        <w:separator/>
      </w:r>
    </w:p>
  </w:footnote>
  <w:footnote w:type="continuationSeparator" w:id="0">
    <w:p w14:paraId="47D4714D" w14:textId="77777777" w:rsidR="001D7F02" w:rsidRDefault="001D7F02" w:rsidP="001D7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947" w:type="dxa"/>
      <w:tblLook w:val="01E0" w:firstRow="1" w:lastRow="1" w:firstColumn="1" w:lastColumn="1" w:noHBand="0" w:noVBand="0"/>
    </w:tblPr>
    <w:tblGrid>
      <w:gridCol w:w="4794"/>
      <w:gridCol w:w="5146"/>
    </w:tblGrid>
    <w:tr w:rsidR="001D7F02" w:rsidRPr="001E1DAB" w14:paraId="4B01D12C" w14:textId="77777777" w:rsidTr="001D7F02">
      <w:trPr>
        <w:trHeight w:val="610"/>
      </w:trPr>
      <w:tc>
        <w:tcPr>
          <w:tcW w:w="4794" w:type="dxa"/>
          <w:hideMark/>
        </w:tcPr>
        <w:p w14:paraId="2A2AA5F5" w14:textId="77777777" w:rsidR="001D7F02" w:rsidRDefault="001D7F02" w:rsidP="001D7F02">
          <w:pPr>
            <w:spacing w:after="0" w:line="240" w:lineRule="auto"/>
            <w:rPr>
              <w:lang w:val="en-US"/>
            </w:rPr>
          </w:pPr>
          <w:r>
            <w:rPr>
              <w:rFonts w:ascii="Tahoma" w:hAnsi="Tahoma" w:cs="Tahoma"/>
              <w:noProof/>
            </w:rPr>
            <w:drawing>
              <wp:inline distT="0" distB="0" distL="0" distR="0" wp14:anchorId="1FC25AA1" wp14:editId="7E1B9D90">
                <wp:extent cx="847725" cy="1123950"/>
                <wp:effectExtent l="0" t="0" r="9525" b="0"/>
                <wp:docPr id="1" name="Εικόνα 1" descr="EGO LOGO TELIKO outli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GO LOGO TELIKO outlin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23950"/>
                        </a:xfrm>
                        <a:prstGeom prst="rect">
                          <a:avLst/>
                        </a:prstGeom>
                        <a:noFill/>
                        <a:ln>
                          <a:noFill/>
                        </a:ln>
                      </pic:spPr>
                    </pic:pic>
                  </a:graphicData>
                </a:graphic>
              </wp:inline>
            </w:drawing>
          </w:r>
        </w:p>
      </w:tc>
      <w:tc>
        <w:tcPr>
          <w:tcW w:w="5146" w:type="dxa"/>
        </w:tcPr>
        <w:p w14:paraId="412D72DC" w14:textId="77777777" w:rsidR="001D7F02" w:rsidRDefault="001D7F02" w:rsidP="001D7F02">
          <w:pPr>
            <w:spacing w:after="0" w:line="240" w:lineRule="auto"/>
            <w:jc w:val="right"/>
            <w:rPr>
              <w:rFonts w:ascii="Verdana" w:hAnsi="Verdana"/>
              <w:color w:val="808000"/>
              <w:sz w:val="14"/>
              <w:szCs w:val="14"/>
            </w:rPr>
          </w:pPr>
          <w:r>
            <w:rPr>
              <w:rFonts w:ascii="Verdana" w:hAnsi="Verdana"/>
              <w:color w:val="808000"/>
              <w:sz w:val="14"/>
              <w:szCs w:val="14"/>
            </w:rPr>
            <w:t xml:space="preserve">ΓΡΑΦΕΙΑ: Λ. </w:t>
          </w:r>
          <w:proofErr w:type="spellStart"/>
          <w:r>
            <w:rPr>
              <w:rFonts w:ascii="Verdana" w:hAnsi="Verdana"/>
              <w:color w:val="808000"/>
              <w:sz w:val="14"/>
              <w:szCs w:val="14"/>
            </w:rPr>
            <w:t>Κηφισίας</w:t>
          </w:r>
          <w:proofErr w:type="spellEnd"/>
          <w:r>
            <w:rPr>
              <w:rFonts w:ascii="Verdana" w:hAnsi="Verdana"/>
              <w:color w:val="808000"/>
              <w:sz w:val="14"/>
              <w:szCs w:val="14"/>
            </w:rPr>
            <w:t xml:space="preserve"> 37 - ΟΑΚΑ</w:t>
          </w:r>
        </w:p>
        <w:p w14:paraId="079C2702" w14:textId="77777777" w:rsidR="001D7F02" w:rsidRDefault="001D7F02" w:rsidP="001D7F02">
          <w:pPr>
            <w:spacing w:after="0" w:line="240" w:lineRule="auto"/>
            <w:jc w:val="right"/>
            <w:rPr>
              <w:rFonts w:ascii="Verdana" w:hAnsi="Verdana"/>
              <w:color w:val="808000"/>
              <w:sz w:val="14"/>
              <w:szCs w:val="14"/>
            </w:rPr>
          </w:pPr>
          <w:r>
            <w:rPr>
              <w:rFonts w:ascii="Verdana" w:hAnsi="Verdana"/>
              <w:color w:val="808000"/>
              <w:sz w:val="14"/>
              <w:szCs w:val="14"/>
            </w:rPr>
            <w:t xml:space="preserve">Κτίριο </w:t>
          </w:r>
          <w:r>
            <w:rPr>
              <w:rFonts w:ascii="Verdana" w:hAnsi="Verdana"/>
              <w:color w:val="808000"/>
              <w:sz w:val="14"/>
              <w:szCs w:val="14"/>
              <w:lang w:val="en-US"/>
            </w:rPr>
            <w:t>EKAE</w:t>
          </w:r>
          <w:r w:rsidRPr="00DE4917">
            <w:rPr>
              <w:rFonts w:ascii="Verdana" w:hAnsi="Verdana"/>
              <w:color w:val="808000"/>
              <w:sz w:val="14"/>
              <w:szCs w:val="14"/>
            </w:rPr>
            <w:t xml:space="preserve"> </w:t>
          </w:r>
          <w:r>
            <w:rPr>
              <w:rFonts w:ascii="Verdana" w:hAnsi="Verdana"/>
              <w:color w:val="808000"/>
              <w:sz w:val="14"/>
              <w:szCs w:val="14"/>
            </w:rPr>
            <w:t xml:space="preserve">(Πρώην Ξενώνες), </w:t>
          </w:r>
        </w:p>
        <w:p w14:paraId="0C913D57" w14:textId="77777777" w:rsidR="001D7F02" w:rsidRDefault="001D7F02" w:rsidP="001D7F02">
          <w:pPr>
            <w:spacing w:after="0" w:line="240" w:lineRule="auto"/>
            <w:jc w:val="right"/>
            <w:rPr>
              <w:rFonts w:ascii="Verdana" w:hAnsi="Verdana"/>
              <w:color w:val="808000"/>
              <w:sz w:val="14"/>
              <w:szCs w:val="14"/>
            </w:rPr>
          </w:pPr>
          <w:r>
            <w:rPr>
              <w:rFonts w:ascii="Verdana" w:hAnsi="Verdana"/>
              <w:color w:val="808000"/>
              <w:sz w:val="14"/>
              <w:szCs w:val="14"/>
            </w:rPr>
            <w:t>Έναντι Πυροσβεστικού Σταθμού</w:t>
          </w:r>
        </w:p>
        <w:p w14:paraId="3AEADC44" w14:textId="77777777" w:rsidR="001D7F02" w:rsidRDefault="001D7F02" w:rsidP="001D7F02">
          <w:pPr>
            <w:spacing w:after="0" w:line="240" w:lineRule="auto"/>
            <w:jc w:val="right"/>
            <w:rPr>
              <w:rFonts w:ascii="Verdana" w:hAnsi="Verdana"/>
              <w:color w:val="808000"/>
              <w:sz w:val="14"/>
              <w:szCs w:val="14"/>
            </w:rPr>
          </w:pPr>
          <w:r>
            <w:rPr>
              <w:rFonts w:ascii="Verdana" w:hAnsi="Verdana"/>
              <w:color w:val="808000"/>
              <w:sz w:val="14"/>
              <w:szCs w:val="14"/>
            </w:rPr>
            <w:t xml:space="preserve">                   151 23 Μαρούσι</w:t>
          </w:r>
        </w:p>
        <w:p w14:paraId="5F10F63E" w14:textId="77777777" w:rsidR="001D7F02" w:rsidRDefault="001D7F02" w:rsidP="001D7F02">
          <w:pPr>
            <w:spacing w:after="0" w:line="240" w:lineRule="auto"/>
            <w:jc w:val="right"/>
            <w:rPr>
              <w:rFonts w:ascii="Verdana" w:hAnsi="Verdana"/>
              <w:color w:val="808000"/>
              <w:sz w:val="14"/>
              <w:szCs w:val="14"/>
            </w:rPr>
          </w:pPr>
          <w:proofErr w:type="spellStart"/>
          <w:r>
            <w:rPr>
              <w:rFonts w:ascii="Verdana" w:hAnsi="Verdana"/>
              <w:color w:val="808000"/>
              <w:sz w:val="14"/>
              <w:szCs w:val="14"/>
            </w:rPr>
            <w:t>Τηλ</w:t>
          </w:r>
          <w:proofErr w:type="spellEnd"/>
          <w:r>
            <w:rPr>
              <w:rFonts w:ascii="Verdana" w:hAnsi="Verdana"/>
              <w:color w:val="808000"/>
              <w:sz w:val="14"/>
              <w:szCs w:val="14"/>
            </w:rPr>
            <w:t xml:space="preserve">.:  210 98 82 458, 210 98 44 019           </w:t>
          </w:r>
        </w:p>
        <w:p w14:paraId="28C384B0" w14:textId="77777777" w:rsidR="001D7F02" w:rsidRDefault="001D7F02" w:rsidP="001D7F02">
          <w:pPr>
            <w:spacing w:after="0" w:line="240" w:lineRule="auto"/>
            <w:jc w:val="right"/>
            <w:rPr>
              <w:rFonts w:ascii="Verdana" w:hAnsi="Verdana"/>
              <w:color w:val="808000"/>
              <w:sz w:val="14"/>
              <w:szCs w:val="14"/>
              <w:lang w:val="en-US"/>
            </w:rPr>
          </w:pPr>
          <w:r>
            <w:rPr>
              <w:rFonts w:ascii="Verdana" w:hAnsi="Verdana"/>
              <w:color w:val="808000"/>
              <w:sz w:val="14"/>
              <w:szCs w:val="14"/>
              <w:lang w:val="en-US"/>
            </w:rPr>
            <w:t>Fax:    210 98 87 329</w:t>
          </w:r>
        </w:p>
        <w:p w14:paraId="6FC61772" w14:textId="77777777" w:rsidR="001D7F02" w:rsidRDefault="001D7F02" w:rsidP="001D7F02">
          <w:pPr>
            <w:spacing w:after="0" w:line="240" w:lineRule="auto"/>
            <w:jc w:val="right"/>
            <w:rPr>
              <w:rFonts w:ascii="Verdana" w:hAnsi="Verdana"/>
              <w:color w:val="808000"/>
              <w:sz w:val="6"/>
              <w:szCs w:val="6"/>
              <w:lang w:val="en-US"/>
            </w:rPr>
          </w:pPr>
        </w:p>
        <w:p w14:paraId="1D7E6382" w14:textId="77777777" w:rsidR="001D7F02" w:rsidRDefault="001D7F02" w:rsidP="001D7F02">
          <w:pPr>
            <w:spacing w:after="0" w:line="240" w:lineRule="auto"/>
            <w:jc w:val="right"/>
            <w:rPr>
              <w:rFonts w:ascii="Verdana" w:hAnsi="Verdana"/>
              <w:color w:val="808000"/>
              <w:sz w:val="14"/>
              <w:szCs w:val="14"/>
              <w:lang w:val="en-US"/>
            </w:rPr>
          </w:pPr>
          <w:r>
            <w:rPr>
              <w:rFonts w:ascii="Verdana" w:hAnsi="Verdana"/>
              <w:color w:val="808000"/>
              <w:sz w:val="14"/>
              <w:szCs w:val="14"/>
              <w:lang w:val="en-US"/>
            </w:rPr>
            <w:t>OFFICES: 37 Kifissias Ave. – OAKA</w:t>
          </w:r>
        </w:p>
        <w:p w14:paraId="14BC25B5" w14:textId="77777777" w:rsidR="001D7F02" w:rsidRDefault="001D7F02" w:rsidP="001D7F02">
          <w:pPr>
            <w:spacing w:after="0" w:line="240" w:lineRule="auto"/>
            <w:jc w:val="right"/>
            <w:rPr>
              <w:rFonts w:ascii="Verdana" w:hAnsi="Verdana"/>
              <w:color w:val="808000"/>
              <w:sz w:val="14"/>
              <w:szCs w:val="14"/>
              <w:lang w:val="en-US"/>
            </w:rPr>
          </w:pPr>
          <w:r>
            <w:rPr>
              <w:rFonts w:ascii="Verdana" w:hAnsi="Verdana"/>
              <w:color w:val="808000"/>
              <w:sz w:val="14"/>
              <w:szCs w:val="14"/>
              <w:lang w:val="en-US"/>
            </w:rPr>
            <w:t>EKAE Building (Former Athletes Guesthouse)</w:t>
          </w:r>
        </w:p>
        <w:p w14:paraId="10FF3C11" w14:textId="77777777" w:rsidR="001D7F02" w:rsidRDefault="001D7F02" w:rsidP="001D7F02">
          <w:pPr>
            <w:spacing w:after="0" w:line="240" w:lineRule="auto"/>
            <w:jc w:val="right"/>
            <w:rPr>
              <w:rFonts w:ascii="Verdana" w:hAnsi="Verdana"/>
              <w:color w:val="808000"/>
              <w:sz w:val="14"/>
              <w:szCs w:val="14"/>
              <w:lang w:val="en-US"/>
            </w:rPr>
          </w:pPr>
          <w:r>
            <w:rPr>
              <w:rFonts w:ascii="Verdana" w:hAnsi="Verdana"/>
              <w:color w:val="808000"/>
              <w:sz w:val="14"/>
              <w:szCs w:val="14"/>
              <w:lang w:val="en-US"/>
            </w:rPr>
            <w:t>Opposite Fire Station</w:t>
          </w:r>
        </w:p>
        <w:p w14:paraId="2AB00B34" w14:textId="77777777" w:rsidR="001D7F02" w:rsidRDefault="001D7F02" w:rsidP="001D7F02">
          <w:pPr>
            <w:spacing w:after="0" w:line="240" w:lineRule="auto"/>
            <w:jc w:val="right"/>
            <w:rPr>
              <w:rFonts w:ascii="Verdana" w:hAnsi="Verdana"/>
              <w:color w:val="808000"/>
              <w:sz w:val="14"/>
              <w:szCs w:val="14"/>
              <w:lang w:val="en-US"/>
            </w:rPr>
          </w:pPr>
          <w:r>
            <w:rPr>
              <w:rFonts w:ascii="Verdana" w:hAnsi="Verdana"/>
              <w:color w:val="808000"/>
              <w:sz w:val="14"/>
              <w:szCs w:val="14"/>
              <w:lang w:val="en-US"/>
            </w:rPr>
            <w:t xml:space="preserve">                  151 23 Maroussi, Greece</w:t>
          </w:r>
        </w:p>
        <w:p w14:paraId="3EAA981E" w14:textId="77777777" w:rsidR="001D7F02" w:rsidRDefault="001D7F02" w:rsidP="001D7F02">
          <w:pPr>
            <w:spacing w:after="0" w:line="240" w:lineRule="auto"/>
            <w:jc w:val="right"/>
            <w:rPr>
              <w:rFonts w:ascii="Verdana" w:hAnsi="Verdana"/>
              <w:color w:val="808000"/>
              <w:sz w:val="14"/>
              <w:szCs w:val="14"/>
              <w:lang w:val="en-GB"/>
            </w:rPr>
          </w:pPr>
          <w:r>
            <w:rPr>
              <w:rFonts w:ascii="Verdana" w:hAnsi="Verdana"/>
              <w:color w:val="808000"/>
              <w:sz w:val="14"/>
              <w:szCs w:val="14"/>
              <w:lang w:val="en-US"/>
            </w:rPr>
            <w:t>Tel</w:t>
          </w:r>
          <w:r>
            <w:rPr>
              <w:rFonts w:ascii="Verdana" w:hAnsi="Verdana"/>
              <w:color w:val="808000"/>
              <w:sz w:val="14"/>
              <w:szCs w:val="14"/>
              <w:lang w:val="en-GB"/>
            </w:rPr>
            <w:t xml:space="preserve">.:   210 98 82 458, 210 98 44 019        </w:t>
          </w:r>
        </w:p>
        <w:p w14:paraId="319A82A7" w14:textId="77777777" w:rsidR="001D7F02" w:rsidRDefault="001D7F02" w:rsidP="001D7F02">
          <w:pPr>
            <w:spacing w:after="0" w:line="240" w:lineRule="auto"/>
            <w:jc w:val="right"/>
            <w:rPr>
              <w:rFonts w:ascii="Verdana" w:hAnsi="Verdana"/>
              <w:color w:val="808000"/>
              <w:sz w:val="14"/>
              <w:szCs w:val="14"/>
              <w:lang w:val="en-US"/>
            </w:rPr>
          </w:pPr>
          <w:r>
            <w:rPr>
              <w:rFonts w:ascii="Verdana" w:hAnsi="Verdana"/>
              <w:color w:val="808000"/>
              <w:sz w:val="14"/>
              <w:szCs w:val="14"/>
              <w:lang w:val="en-US"/>
            </w:rPr>
            <w:t>Fax:    210 98 87 329</w:t>
          </w:r>
        </w:p>
        <w:p w14:paraId="0F930CA6" w14:textId="77777777" w:rsidR="001D7F02" w:rsidRDefault="001D7F02" w:rsidP="001D7F02">
          <w:pPr>
            <w:spacing w:after="0" w:line="240" w:lineRule="auto"/>
            <w:jc w:val="right"/>
            <w:rPr>
              <w:rFonts w:ascii="Verdana" w:hAnsi="Verdana"/>
              <w:color w:val="808000"/>
              <w:sz w:val="14"/>
              <w:szCs w:val="14"/>
              <w:lang w:val="en-US"/>
            </w:rPr>
          </w:pPr>
        </w:p>
        <w:p w14:paraId="1758F6D4" w14:textId="77777777" w:rsidR="001D7F02" w:rsidRDefault="001D7F02" w:rsidP="001D7F02">
          <w:pPr>
            <w:spacing w:after="0" w:line="240" w:lineRule="auto"/>
            <w:jc w:val="right"/>
            <w:rPr>
              <w:color w:val="008080"/>
              <w:sz w:val="16"/>
              <w:szCs w:val="16"/>
              <w:lang w:val="en-US"/>
            </w:rPr>
          </w:pPr>
          <w:r>
            <w:rPr>
              <w:rFonts w:ascii="Verdana" w:hAnsi="Verdana"/>
              <w:color w:val="008080"/>
              <w:sz w:val="16"/>
              <w:szCs w:val="16"/>
              <w:lang w:val="en-US"/>
            </w:rPr>
            <w:t>e-mail: ego@otenet.gr</w:t>
          </w:r>
        </w:p>
      </w:tc>
    </w:tr>
  </w:tbl>
  <w:p w14:paraId="5047CE6C" w14:textId="77777777" w:rsidR="001D7F02" w:rsidRPr="001D7F02" w:rsidRDefault="001D7F02">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6F55"/>
    <w:multiLevelType w:val="hybridMultilevel"/>
    <w:tmpl w:val="1D20DF58"/>
    <w:lvl w:ilvl="0" w:tplc="6546ABD8">
      <w:start w:val="1"/>
      <w:numFmt w:val="bullet"/>
      <w:lvlText w:val="-"/>
      <w:lvlJc w:val="left"/>
      <w:pPr>
        <w:ind w:left="720" w:hanging="360"/>
      </w:pPr>
      <w:rPr>
        <w:rFonts w:ascii="Verdana" w:eastAsia="SimSu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40"/>
    <w:rsid w:val="000324B2"/>
    <w:rsid w:val="001D7F02"/>
    <w:rsid w:val="001E1DAB"/>
    <w:rsid w:val="00212D40"/>
    <w:rsid w:val="002308AB"/>
    <w:rsid w:val="00474DC1"/>
    <w:rsid w:val="005B5E46"/>
    <w:rsid w:val="008B69BB"/>
    <w:rsid w:val="008F2240"/>
    <w:rsid w:val="009025DE"/>
    <w:rsid w:val="00B3047C"/>
    <w:rsid w:val="00BB1B98"/>
    <w:rsid w:val="00BC1B52"/>
    <w:rsid w:val="00C11E3F"/>
    <w:rsid w:val="00E735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E555A"/>
  <w15:chartTrackingRefBased/>
  <w15:docId w15:val="{3D5D8060-2246-4577-8384-4A7B498D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7F02"/>
    <w:pPr>
      <w:tabs>
        <w:tab w:val="center" w:pos="4153"/>
        <w:tab w:val="right" w:pos="8306"/>
      </w:tabs>
      <w:spacing w:after="0" w:line="240" w:lineRule="auto"/>
    </w:pPr>
  </w:style>
  <w:style w:type="character" w:customStyle="1" w:styleId="Char">
    <w:name w:val="Κεφαλίδα Char"/>
    <w:basedOn w:val="a0"/>
    <w:link w:val="a3"/>
    <w:uiPriority w:val="99"/>
    <w:rsid w:val="001D7F02"/>
  </w:style>
  <w:style w:type="paragraph" w:styleId="a4">
    <w:name w:val="footer"/>
    <w:basedOn w:val="a"/>
    <w:link w:val="Char0"/>
    <w:uiPriority w:val="99"/>
    <w:unhideWhenUsed/>
    <w:rsid w:val="001D7F02"/>
    <w:pPr>
      <w:tabs>
        <w:tab w:val="center" w:pos="4153"/>
        <w:tab w:val="right" w:pos="8306"/>
      </w:tabs>
      <w:spacing w:after="0" w:line="240" w:lineRule="auto"/>
    </w:pPr>
  </w:style>
  <w:style w:type="character" w:customStyle="1" w:styleId="Char0">
    <w:name w:val="Υποσέλιδο Char"/>
    <w:basedOn w:val="a0"/>
    <w:link w:val="a4"/>
    <w:uiPriority w:val="99"/>
    <w:rsid w:val="001D7F02"/>
  </w:style>
  <w:style w:type="paragraph" w:styleId="a5">
    <w:name w:val="List Paragraph"/>
    <w:basedOn w:val="a"/>
    <w:uiPriority w:val="34"/>
    <w:qFormat/>
    <w:rsid w:val="00B3047C"/>
    <w:pPr>
      <w:spacing w:after="0" w:line="240" w:lineRule="auto"/>
      <w:ind w:left="720"/>
      <w:contextualSpacing/>
    </w:pPr>
    <w:rPr>
      <w:rFonts w:ascii="Times New Roman" w:eastAsia="Times New Roman" w:hAnsi="Times New Roman" w:cs="Times New Roman"/>
      <w:sz w:val="20"/>
      <w:szCs w:val="20"/>
      <w:lang w:eastAsia="el-GR"/>
    </w:rPr>
  </w:style>
  <w:style w:type="character" w:styleId="-">
    <w:name w:val="Hyperlink"/>
    <w:unhideWhenUsed/>
    <w:rsid w:val="00B3047C"/>
    <w:rPr>
      <w:color w:val="0000FF"/>
      <w:u w:val="single"/>
    </w:rPr>
  </w:style>
  <w:style w:type="character" w:styleId="a6">
    <w:name w:val="Unresolved Mention"/>
    <w:basedOn w:val="a0"/>
    <w:uiPriority w:val="99"/>
    <w:semiHidden/>
    <w:unhideWhenUsed/>
    <w:rsid w:val="00B30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dpa.gr"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dpa.gr/el/polites/katagelia_stin_arxi"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mailto:dpo@computerstudio.gr" TargetMode="External" /><Relationship Id="rId4" Type="http://schemas.openxmlformats.org/officeDocument/2006/relationships/webSettings" Target="webSettings.xml" /><Relationship Id="rId9" Type="http://schemas.openxmlformats.org/officeDocument/2006/relationships/hyperlink" Target="about:blank"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3223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Μελίνα Γεροντάκη</dc:creator>
  <cp:keywords/>
  <dc:description/>
  <cp:lastModifiedBy>Stelios Karaoglanidis</cp:lastModifiedBy>
  <cp:revision>2</cp:revision>
  <dcterms:created xsi:type="dcterms:W3CDTF">2021-06-24T11:09:00Z</dcterms:created>
  <dcterms:modified xsi:type="dcterms:W3CDTF">2021-06-24T11:09:00Z</dcterms:modified>
</cp:coreProperties>
</file>