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A7" w:rsidRPr="00B4513C" w:rsidRDefault="00845BA7" w:rsidP="00845BA7">
      <w:pPr>
        <w:ind w:left="-1080"/>
        <w:rPr>
          <w:rFonts w:ascii="Calibri" w:hAnsi="Calibri" w:cs="Arial"/>
          <w:b/>
        </w:rPr>
      </w:pPr>
      <w:r w:rsidRPr="00B4513C">
        <w:rPr>
          <w:rFonts w:ascii="Calibri" w:hAnsi="Calibri" w:cs="Arial"/>
          <w:b/>
        </w:rPr>
        <w:t>ΥΠΟΥΡΓΕΙΟ ΠΟΛΙΤΙΣΜΟΥ &amp; ΑΘΛΗΤΙΣΜΟΥ</w:t>
      </w:r>
      <w:r w:rsidRPr="00B4513C">
        <w:rPr>
          <w:rFonts w:ascii="Calibri" w:hAnsi="Calibri" w:cs="Arial"/>
          <w:b/>
        </w:rPr>
        <w:tab/>
      </w:r>
      <w:r w:rsidRPr="00B4513C">
        <w:rPr>
          <w:rFonts w:ascii="Calibri" w:hAnsi="Calibri" w:cs="Arial"/>
          <w:b/>
        </w:rPr>
        <w:tab/>
      </w:r>
      <w:r w:rsidRPr="00B4513C">
        <w:rPr>
          <w:rFonts w:ascii="Calibri" w:hAnsi="Calibri" w:cs="Arial"/>
          <w:b/>
        </w:rPr>
        <w:tab/>
      </w:r>
      <w:r w:rsidRPr="00B4513C">
        <w:rPr>
          <w:rFonts w:ascii="Calibri" w:hAnsi="Calibri" w:cs="Arial"/>
          <w:b/>
        </w:rPr>
        <w:tab/>
      </w:r>
    </w:p>
    <w:p w:rsidR="00845BA7" w:rsidRPr="00B4513C" w:rsidRDefault="00845BA7" w:rsidP="00845BA7">
      <w:pPr>
        <w:ind w:left="-1080"/>
        <w:rPr>
          <w:rFonts w:ascii="Calibri" w:hAnsi="Calibri" w:cs="Arial"/>
          <w:b/>
        </w:rPr>
      </w:pPr>
      <w:r w:rsidRPr="00B4513C">
        <w:rPr>
          <w:rFonts w:ascii="Calibri" w:hAnsi="Calibri" w:cs="Arial"/>
          <w:b/>
        </w:rPr>
        <w:t>ΓΕΝΙΚΗ ΓΡΑΜΜΑΤΕΙΑ ΑΘΛΗΤΙΣΜΟΥ</w:t>
      </w:r>
    </w:p>
    <w:p w:rsidR="00B4513C" w:rsidRPr="00B4513C" w:rsidRDefault="00B4513C" w:rsidP="00B4513C">
      <w:pPr>
        <w:ind w:left="-1080" w:right="-1054"/>
        <w:jc w:val="both"/>
        <w:rPr>
          <w:rFonts w:ascii="Calibri" w:hAnsi="Calibri" w:cs="Arial"/>
          <w:b/>
          <w:lang w:val="en-US"/>
        </w:rPr>
      </w:pPr>
      <w:r w:rsidRPr="00B4513C">
        <w:rPr>
          <w:rFonts w:ascii="Calibri" w:hAnsi="Calibri" w:cs="Arial"/>
          <w:b/>
        </w:rPr>
        <w:t>ΕΠΙΤΡΟΠΗ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ΔΙΟΙΚΗΣΗΣ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ΣΧΟΛΗΣ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ΠΡΟΠΟΝΗΤΩΝ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ΓΥΜΝΑΣΤΙΚΗΣ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ΣΤΑ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ΑΘΛΗΜΑΤΑ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ΡΥΘΜΙΚΗΣ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ΓΥΜΝΑΣΤΙΚΗΣ</w:t>
      </w:r>
      <w:r w:rsidRPr="00B4513C">
        <w:rPr>
          <w:rFonts w:ascii="Calibri" w:hAnsi="Calibri" w:cs="Arial"/>
          <w:b/>
          <w:lang w:val="en-US"/>
        </w:rPr>
        <w:t xml:space="preserve">, </w:t>
      </w:r>
      <w:r w:rsidRPr="00B4513C">
        <w:rPr>
          <w:rFonts w:ascii="Calibri" w:hAnsi="Calibri" w:cs="Arial"/>
          <w:b/>
        </w:rPr>
        <w:t>ΕΝΟΡΓΑΝΗΣ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ΓΥΜΝΑΣΤΙΚΗΣ</w:t>
      </w:r>
      <w:r w:rsidRPr="00B4513C">
        <w:rPr>
          <w:rFonts w:ascii="Calibri" w:hAnsi="Calibri" w:cs="Arial"/>
          <w:b/>
          <w:lang w:val="en-US"/>
        </w:rPr>
        <w:t xml:space="preserve">, </w:t>
      </w:r>
      <w:r w:rsidRPr="00B4513C">
        <w:rPr>
          <w:rFonts w:ascii="Calibri" w:hAnsi="Calibri" w:cs="Arial"/>
          <w:b/>
        </w:rPr>
        <w:t>ΤΡΑΜΠΟΛΙΝΟ</w:t>
      </w:r>
      <w:r w:rsidRPr="00B4513C">
        <w:rPr>
          <w:rFonts w:ascii="Calibri" w:hAnsi="Calibri" w:cs="Arial"/>
          <w:b/>
          <w:lang w:val="en-US"/>
        </w:rPr>
        <w:t xml:space="preserve">, </w:t>
      </w:r>
      <w:r w:rsidRPr="00B4513C">
        <w:rPr>
          <w:rFonts w:ascii="Calibri" w:hAnsi="Calibri" w:cs="Arial"/>
          <w:b/>
        </w:rPr>
        <w:t>ΑΚΡΟΒΑΤΙΚΗΣ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ΓΥΜΝΑΣΤΙΚΗΣ</w:t>
      </w:r>
      <w:r w:rsidRPr="00B4513C">
        <w:rPr>
          <w:rFonts w:ascii="Calibri" w:hAnsi="Calibri" w:cs="Arial"/>
          <w:b/>
          <w:lang w:val="en-US"/>
        </w:rPr>
        <w:t xml:space="preserve">, </w:t>
      </w:r>
      <w:r w:rsidRPr="00B4513C">
        <w:rPr>
          <w:rFonts w:ascii="Calibri" w:hAnsi="Calibri" w:cs="Arial"/>
          <w:b/>
        </w:rPr>
        <w:t>ΓΥΜΝΑΣΤΙΚΗΣ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ΓΙΑ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ΟΛΟΥΣ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ΚΑΙ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ΑΕΡΟΒΙΚΗΣ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ΓΥΜΝΑΣΤΙΚΗΣ</w:t>
      </w:r>
      <w:r w:rsidRPr="00B4513C">
        <w:rPr>
          <w:rFonts w:ascii="Calibri" w:hAnsi="Calibri" w:cs="Arial"/>
          <w:b/>
          <w:lang w:val="en-US"/>
        </w:rPr>
        <w:t xml:space="preserve">  </w:t>
      </w:r>
      <w:r w:rsidRPr="00B4513C">
        <w:rPr>
          <w:rFonts w:ascii="Calibri" w:hAnsi="Calibri" w:cs="Arial"/>
          <w:b/>
        </w:rPr>
        <w:t>Γ΄</w:t>
      </w:r>
      <w:r w:rsidRPr="00B4513C">
        <w:rPr>
          <w:rFonts w:ascii="Calibri" w:hAnsi="Calibri" w:cs="Arial"/>
          <w:b/>
          <w:lang w:val="en-US"/>
        </w:rPr>
        <w:t xml:space="preserve"> </w:t>
      </w:r>
      <w:r w:rsidRPr="00B4513C">
        <w:rPr>
          <w:rFonts w:ascii="Calibri" w:hAnsi="Calibri" w:cs="Arial"/>
          <w:b/>
        </w:rPr>
        <w:t>ΚΑΤΗΓΟΡΙΑΣ</w:t>
      </w:r>
      <w:r w:rsidRPr="00B4513C">
        <w:rPr>
          <w:rFonts w:ascii="Calibri" w:hAnsi="Calibri" w:cs="Arial"/>
          <w:b/>
          <w:lang w:val="en-US"/>
        </w:rPr>
        <w:t xml:space="preserve">, </w:t>
      </w:r>
      <w:r w:rsidRPr="00B4513C">
        <w:rPr>
          <w:rFonts w:ascii="Calibri" w:hAnsi="Calibri" w:cs="Arial"/>
          <w:b/>
        </w:rPr>
        <w:t>ΑΘΗΝΑ</w:t>
      </w:r>
    </w:p>
    <w:p w:rsidR="00B4513C" w:rsidRPr="00B4513C" w:rsidRDefault="00B4513C" w:rsidP="00B4513C">
      <w:pPr>
        <w:ind w:left="-1080" w:right="-1054"/>
        <w:jc w:val="both"/>
        <w:rPr>
          <w:rFonts w:ascii="Calibri" w:hAnsi="Calibri" w:cs="Arial"/>
          <w:b/>
        </w:rPr>
      </w:pPr>
      <w:proofErr w:type="spellStart"/>
      <w:r w:rsidRPr="00B4513C">
        <w:rPr>
          <w:rFonts w:ascii="Calibri" w:hAnsi="Calibri" w:cs="Arial"/>
          <w:b/>
        </w:rPr>
        <w:t>Αριθμ</w:t>
      </w:r>
      <w:proofErr w:type="spellEnd"/>
      <w:r w:rsidRPr="00B4513C">
        <w:rPr>
          <w:rFonts w:ascii="Calibri" w:hAnsi="Calibri" w:cs="Arial"/>
          <w:b/>
          <w:lang w:val="en-US"/>
        </w:rPr>
        <w:t xml:space="preserve">. </w:t>
      </w:r>
      <w:r w:rsidRPr="00B4513C">
        <w:rPr>
          <w:rFonts w:ascii="Calibri" w:hAnsi="Calibri" w:cs="Arial"/>
          <w:b/>
        </w:rPr>
        <w:t>ΥΠΠΟΑ</w:t>
      </w:r>
      <w:r w:rsidRPr="00B4513C">
        <w:rPr>
          <w:rFonts w:ascii="Calibri" w:hAnsi="Calibri" w:cs="Arial"/>
          <w:b/>
          <w:lang w:val="en-US"/>
        </w:rPr>
        <w:t>/</w:t>
      </w:r>
      <w:r w:rsidRPr="00B4513C">
        <w:rPr>
          <w:rFonts w:ascii="Calibri" w:hAnsi="Calibri" w:cs="Arial"/>
          <w:b/>
        </w:rPr>
        <w:t>ΓΔΥΑ</w:t>
      </w:r>
      <w:r w:rsidRPr="00B4513C">
        <w:rPr>
          <w:rFonts w:ascii="Calibri" w:hAnsi="Calibri" w:cs="Arial"/>
          <w:b/>
          <w:lang w:val="en-US"/>
        </w:rPr>
        <w:t>/</w:t>
      </w:r>
      <w:r w:rsidRPr="00B4513C">
        <w:rPr>
          <w:rFonts w:ascii="Calibri" w:hAnsi="Calibri" w:cs="Arial"/>
          <w:b/>
        </w:rPr>
        <w:t>ΔΕΑΕΑ</w:t>
      </w:r>
      <w:r w:rsidRPr="00B4513C">
        <w:rPr>
          <w:rFonts w:ascii="Calibri" w:hAnsi="Calibri" w:cs="Arial"/>
          <w:b/>
          <w:lang w:val="en-US"/>
        </w:rPr>
        <w:t>/</w:t>
      </w:r>
      <w:r w:rsidRPr="00B4513C">
        <w:rPr>
          <w:rFonts w:ascii="Calibri" w:hAnsi="Calibri" w:cs="Arial"/>
          <w:b/>
        </w:rPr>
        <w:t>ΤΕΑΣΠ</w:t>
      </w:r>
      <w:r w:rsidRPr="00B4513C">
        <w:rPr>
          <w:rFonts w:ascii="Calibri" w:hAnsi="Calibri" w:cs="Arial"/>
          <w:b/>
          <w:lang w:val="en-US"/>
        </w:rPr>
        <w:t>/309985/21756/2971/2225/23-9-2016</w:t>
      </w:r>
    </w:p>
    <w:p w:rsidR="00B4513C" w:rsidRDefault="00B4513C" w:rsidP="00B4513C">
      <w:pPr>
        <w:ind w:left="-1080" w:right="-1054"/>
        <w:jc w:val="both"/>
        <w:rPr>
          <w:rFonts w:ascii="Calibri" w:hAnsi="Calibri" w:cs="Arial"/>
          <w:b/>
        </w:rPr>
      </w:pPr>
      <w:r w:rsidRPr="00B4513C">
        <w:rPr>
          <w:rFonts w:ascii="Calibri" w:hAnsi="Calibri" w:cs="Arial"/>
          <w:b/>
        </w:rPr>
        <w:t>Α.Δ.Α.: ΨΞΟΜ4653Π4-ΡΔΩ</w:t>
      </w:r>
    </w:p>
    <w:p w:rsidR="00B4513C" w:rsidRDefault="00B4513C" w:rsidP="00B4513C">
      <w:pPr>
        <w:ind w:left="-1080" w:right="-105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(ΦΕΚ 3178/Β/4-10-2016)</w:t>
      </w:r>
    </w:p>
    <w:p w:rsidR="00B4513C" w:rsidRPr="00B4513C" w:rsidRDefault="00B4513C" w:rsidP="00B4513C">
      <w:pPr>
        <w:ind w:left="-1080" w:right="-1054"/>
        <w:jc w:val="both"/>
        <w:rPr>
          <w:rFonts w:ascii="Calibri" w:hAnsi="Calibri" w:cs="Arial"/>
          <w:b/>
        </w:rPr>
      </w:pPr>
    </w:p>
    <w:p w:rsidR="00845BA7" w:rsidRPr="00287FBA" w:rsidRDefault="00845BA7" w:rsidP="00845BA7">
      <w:pPr>
        <w:ind w:left="-540"/>
        <w:jc w:val="right"/>
        <w:rPr>
          <w:rFonts w:ascii="Calibri" w:hAnsi="Calibri" w:cs="Arial"/>
          <w:i/>
        </w:rPr>
      </w:pPr>
      <w:r w:rsidRPr="00287FBA">
        <w:rPr>
          <w:rFonts w:ascii="Calibri" w:hAnsi="Calibri" w:cs="Arial"/>
          <w:i/>
        </w:rPr>
        <w:t xml:space="preserve">Αθήνα, </w:t>
      </w:r>
      <w:r w:rsidR="00B4513C">
        <w:rPr>
          <w:rFonts w:ascii="Calibri" w:hAnsi="Calibri" w:cs="Arial"/>
          <w:i/>
        </w:rPr>
        <w:t>25</w:t>
      </w:r>
      <w:r w:rsidRPr="00287FBA">
        <w:rPr>
          <w:rFonts w:ascii="Calibri" w:hAnsi="Calibri" w:cs="Arial"/>
          <w:i/>
        </w:rPr>
        <w:t xml:space="preserve"> Οκτωβρίου 2017</w:t>
      </w:r>
    </w:p>
    <w:p w:rsidR="00845BA7" w:rsidRDefault="00845BA7" w:rsidP="00845BA7">
      <w:pPr>
        <w:ind w:left="-540"/>
        <w:jc w:val="right"/>
        <w:rPr>
          <w:rFonts w:ascii="Calibri" w:hAnsi="Calibri" w:cs="Arial"/>
        </w:rPr>
      </w:pPr>
    </w:p>
    <w:p w:rsidR="00845BA7" w:rsidRDefault="00845BA7" w:rsidP="00845BA7">
      <w:pPr>
        <w:ind w:left="-540"/>
        <w:jc w:val="right"/>
        <w:rPr>
          <w:rFonts w:ascii="Calibri" w:hAnsi="Calibri" w:cs="Arial"/>
        </w:rPr>
      </w:pPr>
    </w:p>
    <w:p w:rsidR="00845BA7" w:rsidRDefault="00845BA7" w:rsidP="00845BA7">
      <w:pPr>
        <w:ind w:left="-540"/>
        <w:jc w:val="center"/>
        <w:rPr>
          <w:rFonts w:ascii="Calibri" w:hAnsi="Calibri" w:cs="Arial"/>
          <w:b/>
        </w:rPr>
      </w:pPr>
      <w:r w:rsidRPr="004506D8">
        <w:rPr>
          <w:rFonts w:ascii="Calibri" w:hAnsi="Calibri" w:cs="Arial"/>
          <w:b/>
        </w:rPr>
        <w:t>ΑΝΑΚΟΙΝΩΣΗ</w:t>
      </w:r>
    </w:p>
    <w:p w:rsidR="00845BA7" w:rsidRDefault="00845BA7" w:rsidP="00845BA7">
      <w:pPr>
        <w:ind w:left="-540"/>
        <w:jc w:val="both"/>
        <w:rPr>
          <w:rFonts w:ascii="Calibri" w:hAnsi="Calibri" w:cs="Arial"/>
          <w:b/>
        </w:rPr>
      </w:pPr>
    </w:p>
    <w:p w:rsidR="00845BA7" w:rsidRPr="00E335EF" w:rsidRDefault="00845BA7" w:rsidP="00C52542">
      <w:pPr>
        <w:spacing w:line="360" w:lineRule="auto"/>
        <w:ind w:left="-547"/>
        <w:jc w:val="both"/>
        <w:rPr>
          <w:rFonts w:ascii="Calibri" w:hAnsi="Calibri" w:cs="Arial"/>
          <w:b/>
        </w:rPr>
      </w:pPr>
      <w:r w:rsidRPr="00E335EF">
        <w:rPr>
          <w:rFonts w:ascii="Calibri" w:hAnsi="Calibri" w:cs="Arial"/>
          <w:b/>
        </w:rPr>
        <w:t xml:space="preserve">Η Επιτροπή Διοίκησης της </w:t>
      </w:r>
      <w:r w:rsidRPr="00E335EF">
        <w:rPr>
          <w:rFonts w:ascii="Calibri" w:hAnsi="Calibri" w:cs="Arial"/>
          <w:b/>
          <w:i/>
        </w:rPr>
        <w:t xml:space="preserve">Σχολής Προπονητών </w:t>
      </w:r>
      <w:r w:rsidR="001A2D58">
        <w:rPr>
          <w:rFonts w:ascii="Calibri" w:hAnsi="Calibri" w:cs="Arial"/>
          <w:b/>
          <w:i/>
        </w:rPr>
        <w:t xml:space="preserve">Γυμναστικής </w:t>
      </w:r>
      <w:r w:rsidRPr="00E335EF">
        <w:rPr>
          <w:rFonts w:ascii="Calibri" w:hAnsi="Calibri" w:cs="Arial"/>
          <w:b/>
          <w:i/>
        </w:rPr>
        <w:t xml:space="preserve"> Γ’ Κατηγορίας </w:t>
      </w:r>
      <w:r w:rsidR="00B4513C">
        <w:rPr>
          <w:rFonts w:ascii="Calibri" w:hAnsi="Calibri" w:cs="Arial"/>
          <w:b/>
          <w:i/>
        </w:rPr>
        <w:t>Αθήνας</w:t>
      </w:r>
      <w:r w:rsidRPr="00E335EF">
        <w:rPr>
          <w:rFonts w:ascii="Calibri" w:hAnsi="Calibri" w:cs="Arial"/>
          <w:b/>
        </w:rPr>
        <w:t>,</w:t>
      </w:r>
    </w:p>
    <w:p w:rsidR="00845BA7" w:rsidRDefault="00845BA7" w:rsidP="00C52542">
      <w:pPr>
        <w:spacing w:line="360" w:lineRule="auto"/>
        <w:ind w:left="-5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στην </w:t>
      </w:r>
      <w:r w:rsidR="00B4513C">
        <w:rPr>
          <w:rFonts w:ascii="Calibri" w:hAnsi="Calibri" w:cs="Arial"/>
        </w:rPr>
        <w:t>πέμπτη (5</w:t>
      </w:r>
      <w:r>
        <w:rPr>
          <w:rFonts w:ascii="Calibri" w:hAnsi="Calibri" w:cs="Arial"/>
        </w:rPr>
        <w:t>η) κατά σειρά Συνεδρίαση, η οποία πραγματοποιήθηκε την 1</w:t>
      </w:r>
      <w:r w:rsidR="00B4513C">
        <w:rPr>
          <w:rFonts w:ascii="Calibri" w:hAnsi="Calibri" w:cs="Arial"/>
        </w:rPr>
        <w:t>3</w:t>
      </w:r>
      <w:r>
        <w:rPr>
          <w:rFonts w:ascii="Calibri" w:hAnsi="Calibri" w:cs="Arial"/>
        </w:rPr>
        <w:t>/10/2017, λαμβάνοντας υπόψη:</w:t>
      </w:r>
    </w:p>
    <w:p w:rsidR="00B4513C" w:rsidRDefault="00845BA7" w:rsidP="00C52542">
      <w:pPr>
        <w:spacing w:line="360" w:lineRule="auto"/>
        <w:ind w:left="-547"/>
        <w:jc w:val="both"/>
        <w:rPr>
          <w:rFonts w:ascii="Calibri" w:hAnsi="Calibri" w:cs="Arial"/>
        </w:rPr>
      </w:pPr>
      <w:r w:rsidRPr="00E335EF">
        <w:rPr>
          <w:rFonts w:ascii="Calibri" w:hAnsi="Calibri" w:cs="Arial"/>
          <w:b/>
        </w:rPr>
        <w:t>α)</w:t>
      </w:r>
      <w:r>
        <w:rPr>
          <w:rFonts w:ascii="Calibri" w:hAnsi="Calibri" w:cs="Arial"/>
        </w:rPr>
        <w:t xml:space="preserve"> την </w:t>
      </w:r>
      <w:proofErr w:type="spellStart"/>
      <w:r>
        <w:rPr>
          <w:rFonts w:ascii="Calibri" w:hAnsi="Calibri" w:cs="Arial"/>
        </w:rPr>
        <w:t>Υπ.Αριθμ</w:t>
      </w:r>
      <w:proofErr w:type="spellEnd"/>
      <w:r>
        <w:rPr>
          <w:rFonts w:ascii="Calibri" w:hAnsi="Calibri" w:cs="Arial"/>
        </w:rPr>
        <w:t>.</w:t>
      </w:r>
      <w:r w:rsidR="00B4513C" w:rsidRPr="00B4513C">
        <w:rPr>
          <w:rFonts w:ascii="Calibri" w:hAnsi="Calibri" w:cs="Arial"/>
          <w:b/>
        </w:rPr>
        <w:t xml:space="preserve"> </w:t>
      </w:r>
      <w:r w:rsidR="00B4513C" w:rsidRPr="00B4513C">
        <w:rPr>
          <w:rFonts w:ascii="Calibri" w:hAnsi="Calibri" w:cs="Arial"/>
        </w:rPr>
        <w:t>ΥΠΠΟΑ/ΓΔΥΑ/ΔΕΑΕΑ/ΤΕΑΣΠ/309985/21756/2971/2225/23-9-2016</w:t>
      </w:r>
      <w:r w:rsidR="00B4513C">
        <w:rPr>
          <w:rFonts w:ascii="Calibri" w:hAnsi="Calibri" w:cs="Arial"/>
        </w:rPr>
        <w:t xml:space="preserve"> </w:t>
      </w:r>
      <w:r w:rsidRPr="004506D8">
        <w:rPr>
          <w:rFonts w:ascii="Calibri" w:hAnsi="Calibri" w:cs="Arial"/>
        </w:rPr>
        <w:t xml:space="preserve"> </w:t>
      </w:r>
    </w:p>
    <w:p w:rsidR="00845BA7" w:rsidRPr="00B4513C" w:rsidRDefault="00845BA7" w:rsidP="00C52542">
      <w:pPr>
        <w:spacing w:line="360" w:lineRule="auto"/>
        <w:ind w:left="-547"/>
        <w:jc w:val="both"/>
        <w:rPr>
          <w:rFonts w:ascii="Calibri" w:hAnsi="Calibri" w:cs="Arial"/>
        </w:rPr>
      </w:pPr>
      <w:r w:rsidRPr="004506D8">
        <w:rPr>
          <w:rFonts w:ascii="Calibri" w:hAnsi="Calibri" w:cs="Arial"/>
        </w:rPr>
        <w:t>(</w:t>
      </w:r>
      <w:r w:rsidR="00B4513C" w:rsidRPr="00B4513C">
        <w:rPr>
          <w:rFonts w:ascii="Calibri" w:hAnsi="Calibri" w:cs="Arial"/>
        </w:rPr>
        <w:t>ΦΕΚ 3178/Β/4-10-2016</w:t>
      </w:r>
      <w:r w:rsidRPr="00B4513C">
        <w:rPr>
          <w:rFonts w:ascii="Calibri" w:hAnsi="Calibri" w:cs="Arial"/>
        </w:rPr>
        <w:t>), Αρ.6 «Προϋποθέσεις Συμμετοχής»</w:t>
      </w:r>
    </w:p>
    <w:p w:rsidR="00845BA7" w:rsidRDefault="00845BA7" w:rsidP="00C52542">
      <w:pPr>
        <w:spacing w:line="360" w:lineRule="auto"/>
        <w:ind w:left="-547"/>
        <w:jc w:val="both"/>
        <w:rPr>
          <w:rFonts w:ascii="Calibri" w:hAnsi="Calibri" w:cs="Arial"/>
        </w:rPr>
      </w:pPr>
      <w:r w:rsidRPr="00E335EF">
        <w:rPr>
          <w:rFonts w:ascii="Calibri" w:hAnsi="Calibri" w:cs="Arial"/>
          <w:b/>
        </w:rPr>
        <w:t>β)</w:t>
      </w:r>
      <w:r>
        <w:rPr>
          <w:rFonts w:ascii="Calibri" w:hAnsi="Calibri" w:cs="Arial"/>
        </w:rPr>
        <w:t xml:space="preserve"> το Ν.2725/1999,Αρ.3 «Κωλύματα εγγραφής –Περιορισμοί»</w:t>
      </w:r>
    </w:p>
    <w:p w:rsidR="00845BA7" w:rsidRDefault="00845BA7" w:rsidP="00C52542">
      <w:pPr>
        <w:spacing w:line="360" w:lineRule="auto"/>
        <w:ind w:left="-547"/>
        <w:jc w:val="both"/>
        <w:rPr>
          <w:rFonts w:ascii="Calibri" w:hAnsi="Calibri" w:cs="Arial"/>
        </w:rPr>
      </w:pPr>
      <w:r w:rsidRPr="00E335EF">
        <w:rPr>
          <w:rFonts w:ascii="Calibri" w:hAnsi="Calibri" w:cs="Arial"/>
          <w:b/>
        </w:rPr>
        <w:t>γ)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τον έλεγχο αιτήσεων των Υποψηφίων και των επισυναπτόμενων υποβληθέντων δικαιολογητικών</w:t>
      </w:r>
    </w:p>
    <w:p w:rsidR="00845BA7" w:rsidRDefault="00845BA7" w:rsidP="00845BA7">
      <w:pPr>
        <w:spacing w:line="360" w:lineRule="auto"/>
        <w:ind w:left="-547"/>
        <w:jc w:val="both"/>
        <w:rPr>
          <w:rFonts w:ascii="Calibri" w:hAnsi="Calibri" w:cs="Arial"/>
        </w:rPr>
      </w:pPr>
    </w:p>
    <w:p w:rsidR="00845BA7" w:rsidRDefault="00845BA7" w:rsidP="00845BA7">
      <w:pPr>
        <w:spacing w:line="360" w:lineRule="auto"/>
        <w:ind w:left="-547"/>
        <w:jc w:val="center"/>
        <w:rPr>
          <w:rFonts w:ascii="Calibri" w:hAnsi="Calibri" w:cs="Arial"/>
          <w:b/>
        </w:rPr>
      </w:pPr>
      <w:r w:rsidRPr="00E335EF">
        <w:rPr>
          <w:rFonts w:ascii="Calibri" w:hAnsi="Calibri" w:cs="Arial"/>
          <w:b/>
        </w:rPr>
        <w:t>ΑΠΟΦΑΣΙΖΕΙ</w:t>
      </w:r>
      <w:r>
        <w:rPr>
          <w:rFonts w:ascii="Calibri" w:hAnsi="Calibri" w:cs="Arial"/>
          <w:b/>
        </w:rPr>
        <w:t xml:space="preserve"> </w:t>
      </w:r>
    </w:p>
    <w:p w:rsidR="00845BA7" w:rsidRPr="008D582F" w:rsidRDefault="00845BA7" w:rsidP="00845BA7">
      <w:pPr>
        <w:spacing w:line="360" w:lineRule="auto"/>
        <w:ind w:left="-547"/>
        <w:jc w:val="both"/>
        <w:rPr>
          <w:rFonts w:ascii="Calibri" w:hAnsi="Calibri" w:cs="Arial"/>
        </w:rPr>
      </w:pPr>
      <w:r w:rsidRPr="00E335EF">
        <w:rPr>
          <w:rFonts w:ascii="Calibri" w:hAnsi="Calibri" w:cs="Arial"/>
        </w:rPr>
        <w:t>Την ανάρτηση</w:t>
      </w:r>
      <w:r>
        <w:rPr>
          <w:rFonts w:ascii="Calibri" w:hAnsi="Calibri" w:cs="Arial"/>
        </w:rPr>
        <w:t xml:space="preserve"> Προσωρινού Πίνακα α)</w:t>
      </w:r>
      <w:r w:rsidRPr="00780B3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υποψηφίων με δικαίωμα συμμετοχής στη Σχολή Προπονητών </w:t>
      </w:r>
      <w:r w:rsidR="00B4513C">
        <w:rPr>
          <w:rFonts w:ascii="Calibri" w:hAnsi="Calibri" w:cs="Arial"/>
        </w:rPr>
        <w:t>Γυμναστικής</w:t>
      </w:r>
      <w:r>
        <w:rPr>
          <w:rFonts w:ascii="Calibri" w:hAnsi="Calibri" w:cs="Arial"/>
        </w:rPr>
        <w:t xml:space="preserve"> Γ’ Κατηγορίας </w:t>
      </w:r>
      <w:r w:rsidR="00B4513C">
        <w:rPr>
          <w:rFonts w:ascii="Calibri" w:hAnsi="Calibri" w:cs="Arial"/>
        </w:rPr>
        <w:t>Αθήνας</w:t>
      </w:r>
      <w:r>
        <w:rPr>
          <w:rFonts w:ascii="Calibri" w:hAnsi="Calibri" w:cs="Arial"/>
        </w:rPr>
        <w:t xml:space="preserve">, β) απορριπτέων, λόγω </w:t>
      </w:r>
      <w:r w:rsidR="002554E3">
        <w:rPr>
          <w:rFonts w:ascii="Calibri" w:hAnsi="Calibri" w:cs="Arial"/>
        </w:rPr>
        <w:t>ελλιπούς</w:t>
      </w:r>
      <w:r>
        <w:rPr>
          <w:rFonts w:ascii="Calibri" w:hAnsi="Calibri" w:cs="Arial"/>
        </w:rPr>
        <w:t xml:space="preserve"> φακέλου δικαιολογητικών </w:t>
      </w:r>
      <w:r w:rsidR="00B4513C">
        <w:rPr>
          <w:rFonts w:ascii="Calibri" w:hAnsi="Calibri" w:cs="Arial"/>
        </w:rPr>
        <w:t>ή</w:t>
      </w:r>
      <w:r>
        <w:rPr>
          <w:rFonts w:ascii="Calibri" w:hAnsi="Calibri" w:cs="Arial"/>
        </w:rPr>
        <w:t xml:space="preserve"> λόγω μη αναγνωρισμένων Αθλητικών Σωματείων.</w:t>
      </w:r>
    </w:p>
    <w:p w:rsidR="00845BA7" w:rsidRDefault="00845BA7" w:rsidP="00845BA7">
      <w:pPr>
        <w:spacing w:line="360" w:lineRule="auto"/>
        <w:ind w:left="-547"/>
        <w:jc w:val="both"/>
        <w:rPr>
          <w:rFonts w:ascii="Calibri" w:hAnsi="Calibri" w:cs="Arial"/>
          <w:b/>
        </w:rPr>
      </w:pPr>
      <w:r w:rsidRPr="008D582F">
        <w:rPr>
          <w:rFonts w:ascii="Calibri" w:hAnsi="Calibri" w:cs="Arial"/>
          <w:b/>
        </w:rPr>
        <w:t xml:space="preserve">Σύνολο υποβληθέντων αιτήσεων: </w:t>
      </w:r>
      <w:r w:rsidR="008307A5">
        <w:rPr>
          <w:rFonts w:ascii="Calibri" w:hAnsi="Calibri" w:cs="Arial"/>
          <w:b/>
        </w:rPr>
        <w:t>διακόσιες οκτώ</w:t>
      </w:r>
      <w:r>
        <w:rPr>
          <w:rFonts w:ascii="Calibri" w:hAnsi="Calibri" w:cs="Arial"/>
          <w:b/>
        </w:rPr>
        <w:t xml:space="preserve"> (</w:t>
      </w:r>
      <w:r w:rsidR="008307A5">
        <w:rPr>
          <w:rFonts w:ascii="Calibri" w:hAnsi="Calibri" w:cs="Arial"/>
          <w:b/>
        </w:rPr>
        <w:t>208</w:t>
      </w:r>
      <w:r>
        <w:rPr>
          <w:rFonts w:ascii="Calibri" w:hAnsi="Calibri" w:cs="Arial"/>
          <w:b/>
        </w:rPr>
        <w:t>).</w:t>
      </w:r>
    </w:p>
    <w:p w:rsidR="00845BA7" w:rsidRPr="008D582F" w:rsidRDefault="00845BA7" w:rsidP="00845BA7">
      <w:pPr>
        <w:spacing w:line="360" w:lineRule="auto"/>
        <w:ind w:left="-547"/>
        <w:jc w:val="both"/>
        <w:rPr>
          <w:rFonts w:ascii="Calibri" w:hAnsi="Calibri" w:cs="Arial"/>
          <w:b/>
        </w:rPr>
      </w:pPr>
    </w:p>
    <w:p w:rsidR="00845BA7" w:rsidRDefault="00845BA7" w:rsidP="00845BA7">
      <w:pPr>
        <w:spacing w:line="360" w:lineRule="auto"/>
        <w:ind w:left="-81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Α) Προσωρινός </w:t>
      </w:r>
      <w:r w:rsidRPr="007F115C">
        <w:rPr>
          <w:rFonts w:ascii="Calibri" w:hAnsi="Calibri" w:cs="Arial"/>
          <w:b/>
        </w:rPr>
        <w:t>Πίνακας Υποψηφίων</w:t>
      </w:r>
      <w:r>
        <w:rPr>
          <w:rFonts w:ascii="Calibri" w:hAnsi="Calibri" w:cs="Arial"/>
          <w:b/>
        </w:rPr>
        <w:t xml:space="preserve"> (ΕΠΙΤΥΧΟΝΤΕΣ)</w:t>
      </w:r>
      <w:r w:rsidRPr="007F115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που πληρούν τις προϋποθέσεις εγγραφής στη Σχολή Προπονητών </w:t>
      </w:r>
      <w:r w:rsidR="00B4513C">
        <w:rPr>
          <w:rFonts w:ascii="Calibri" w:hAnsi="Calibri" w:cs="Arial"/>
          <w:b/>
        </w:rPr>
        <w:t>Γυμναστικής Γ’ Κατηγορίας Αθήνας,</w:t>
      </w:r>
      <w:r>
        <w:rPr>
          <w:rFonts w:ascii="Calibri" w:hAnsi="Calibri" w:cs="Arial"/>
          <w:b/>
        </w:rPr>
        <w:t xml:space="preserve"> καθώς προσκόμισαν πλήρη φάκελο δικαιολογητικών και υπάγονται σε Αναγνωρισμένα Αθλητικά Σωματεία:</w:t>
      </w:r>
      <w:r>
        <w:rPr>
          <w:rFonts w:ascii="Calibri" w:hAnsi="Calibri" w:cs="Arial"/>
        </w:rPr>
        <w:t xml:space="preserve"> </w:t>
      </w:r>
    </w:p>
    <w:p w:rsidR="00845BA7" w:rsidRDefault="00845BA7" w:rsidP="00845BA7">
      <w:pPr>
        <w:spacing w:line="360" w:lineRule="auto"/>
        <w:ind w:left="-810"/>
        <w:jc w:val="both"/>
        <w:rPr>
          <w:rFonts w:ascii="Calibri" w:hAnsi="Calibri" w:cs="Arial"/>
          <w:b/>
        </w:rPr>
      </w:pPr>
    </w:p>
    <w:p w:rsidR="00845BA7" w:rsidRDefault="00845BA7" w:rsidP="00845BA7">
      <w:pPr>
        <w:spacing w:line="360" w:lineRule="auto"/>
        <w:ind w:left="-810"/>
        <w:jc w:val="both"/>
        <w:rPr>
          <w:rFonts w:ascii="Calibri" w:hAnsi="Calibri" w:cs="Arial"/>
          <w:b/>
        </w:rPr>
      </w:pPr>
      <w:r w:rsidRPr="00BD72BA">
        <w:rPr>
          <w:rFonts w:ascii="Calibri" w:hAnsi="Calibri" w:cs="Arial"/>
          <w:b/>
        </w:rPr>
        <w:t xml:space="preserve">Σύνολο αιτήσεων: </w:t>
      </w:r>
      <w:r w:rsidR="008307A5">
        <w:rPr>
          <w:rFonts w:ascii="Calibri" w:hAnsi="Calibri" w:cs="Arial"/>
          <w:b/>
        </w:rPr>
        <w:t>εκατόν οκτώ</w:t>
      </w:r>
      <w:r w:rsidRPr="00BD72BA">
        <w:rPr>
          <w:rFonts w:ascii="Calibri" w:hAnsi="Calibri" w:cs="Arial"/>
          <w:b/>
        </w:rPr>
        <w:t xml:space="preserve"> (</w:t>
      </w:r>
      <w:r w:rsidR="008307A5">
        <w:rPr>
          <w:rFonts w:ascii="Calibri" w:hAnsi="Calibri" w:cs="Arial"/>
          <w:b/>
        </w:rPr>
        <w:t>108</w:t>
      </w:r>
      <w:r w:rsidRPr="00BD72BA">
        <w:rPr>
          <w:rFonts w:ascii="Calibri" w:hAnsi="Calibri" w:cs="Arial"/>
          <w:b/>
        </w:rPr>
        <w:t>).</w:t>
      </w:r>
    </w:p>
    <w:p w:rsidR="00845BA7" w:rsidRPr="00BD72BA" w:rsidRDefault="00845BA7" w:rsidP="00845BA7">
      <w:pPr>
        <w:spacing w:line="360" w:lineRule="auto"/>
        <w:ind w:left="-810"/>
        <w:jc w:val="both"/>
        <w:rPr>
          <w:rFonts w:ascii="Calibri" w:hAnsi="Calibri" w:cs="Arial"/>
          <w:b/>
        </w:rPr>
      </w:pPr>
    </w:p>
    <w:tbl>
      <w:tblPr>
        <w:tblW w:w="9639" w:type="dxa"/>
        <w:tblInd w:w="-1026" w:type="dxa"/>
        <w:tblLayout w:type="fixed"/>
        <w:tblLook w:val="04A0"/>
      </w:tblPr>
      <w:tblGrid>
        <w:gridCol w:w="850"/>
        <w:gridCol w:w="1985"/>
        <w:gridCol w:w="1134"/>
        <w:gridCol w:w="993"/>
        <w:gridCol w:w="1275"/>
        <w:gridCol w:w="1134"/>
        <w:gridCol w:w="1134"/>
        <w:gridCol w:w="1134"/>
      </w:tblGrid>
      <w:tr w:rsidR="00DC7463" w:rsidRPr="00DC7463" w:rsidTr="00DC7463">
        <w:trPr>
          <w:trHeight w:val="7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bookmarkStart w:id="0" w:name="RANGE!A1:H151"/>
            <w:r w:rsidRPr="00DC7463"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ΕΠΙΤΥΧΟΝΤΕΣ</w:t>
            </w:r>
            <w:bookmarkEnd w:id="0"/>
          </w:p>
        </w:tc>
      </w:tr>
      <w:tr w:rsidR="00DC7463" w:rsidRPr="00DC7463" w:rsidTr="00963423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C7463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C7463">
              <w:rPr>
                <w:rFonts w:ascii="Calibri" w:hAnsi="Calibri" w:cs="Arial"/>
                <w:b/>
                <w:bCs/>
                <w:sz w:val="16"/>
                <w:szCs w:val="16"/>
              </w:rPr>
              <w:t>ΟΝΟΜΑΤΕΠΩΝΥΜΟ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C7463">
              <w:rPr>
                <w:rFonts w:ascii="Calibri" w:hAnsi="Calibri" w:cs="Arial"/>
                <w:b/>
                <w:bCs/>
                <w:sz w:val="16"/>
                <w:szCs w:val="16"/>
              </w:rPr>
              <w:t>ΟΝΟΜΑ ΠΑΤΡΟΣ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C7463">
              <w:rPr>
                <w:rFonts w:ascii="Calibri" w:hAnsi="Calibri" w:cs="Arial"/>
                <w:b/>
                <w:bCs/>
                <w:sz w:val="16"/>
                <w:szCs w:val="16"/>
              </w:rPr>
              <w:t>ΗΜΕΡ/ΝΙΑ ΓΕΝΝΗΣΗΣ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C7463">
              <w:rPr>
                <w:rFonts w:ascii="Calibri" w:hAnsi="Calibri" w:cs="Arial"/>
                <w:b/>
                <w:bCs/>
                <w:sz w:val="16"/>
                <w:szCs w:val="16"/>
              </w:rPr>
              <w:t>ΑΓΩΝΙΣΜΑ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ind w:left="-1974" w:firstLine="1974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C746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ΒΕΒΑΙΩΣΗ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C7463">
              <w:rPr>
                <w:rFonts w:ascii="Calibri" w:hAnsi="Calibri" w:cs="Arial"/>
                <w:b/>
                <w:bCs/>
                <w:sz w:val="16"/>
                <w:szCs w:val="16"/>
              </w:rPr>
              <w:t>ΠΟΙΝ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  <w:r w:rsidRPr="00DC746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ΜΗΤΡΩΟ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C7463">
              <w:rPr>
                <w:rFonts w:ascii="Calibri" w:hAnsi="Calibri" w:cs="Arial"/>
                <w:b/>
                <w:bCs/>
                <w:sz w:val="16"/>
                <w:szCs w:val="16"/>
              </w:rPr>
              <w:t>ΙΑΤΡΙΚΗ              ΒΕΒΑΙΩΣΗ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ΑΓΓΕΛΗ ΕΥΑΓΓΕΛΙΑ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ΑΓΓΕΛΟΠΟΥΛΟΥ ΔΗΜΗΤΡΑ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ΣΩΤΗΡΙΟΣ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ΑΓΓΕΛΟΠΟΥΛΟΥ ΔΗΜΗΤΡΑ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ΣΩΤΗΡΙΟΣ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ΑΙΝΔΙΛΗ ΕΙΡΗΝΗ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ΑΚΑΛΕΣΤΟΥ 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ΑΛΙΜΠΡΑΝΤΗ 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ΑΝΤΩΝΙΟΣ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ΑΛΤΟΓΛΟΥ ΘΕΟΔΩΡΑ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ΑΛΤΟΓΛΟΥ ΘΕΟΔΩΡΑ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ΑΛΤΟΓΛΟΥ ΘΕΟΔΩΡΑ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ΑΝΑΤΣΟΥΤΣΟΛΑ ΚΥΡΙΑΚΗ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ΑΝΑΤΣΟΥΤΣΟΛΑ ΚΥΡΙΑΚΗ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ΑΝΑΤΣΟΥΤΣΟΛΑ ΚΥΡΙΑΚΗ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ΑΝΔΡΕΣΑΚΗ ΦΛΩΡΑ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ΑΝΔΡΙΟΛΑ 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ΑΝΕΣΤΗ ΣΟΝΙΑ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ΑΝΕΣΤΗ ΣΟΝΙΑ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ΑΡΙΓΙΑΝΗ ΣΑΒΙΝΑ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ΕΥΑΓΓΕΛΟΣ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ΑΡΣΕΝΗ 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ΣΥΜΕΩΝ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ΑΡΣΕΝΗ 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ΣΥΜΕΩΝ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ΒΑΣΙΛΕΙΟΥ 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ΒΙΡΒΙΛΗ 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ΓΑΛΑΝΗ ΣΟΦΙΑ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ΓΑΛΑΝΗ ΣΟΦΙΑ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ΓΑΡΜΠΗ 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ΣΩΤΗΡΙΟΣ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ΓΑΣΠΑΡΑΤΟΥ 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ΣΩΤΗΡΙΟΣ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ΓΑΣΠΑΡΑΤΟΥ 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ΣΠΥΡΙΔΩΝ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ΓΕΩΡΓΑΤΣΕΛΗ ΑΛΕΞΑΝΡΑ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ΓΙΑΝΝΑΚΟΠΟΥΛΟΥ ΧΡΗΣΤΙΝΑ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ΓΡΗΓΟΡΙΟΣ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ΓΙΑΝΝΟΠΟΥΛΟΥ ΚΑΤΕΡΙΝΑ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ΓΙΑΝΝΟΠΟΥΛΟΥ ΚΑΤΕΡΙΝΑ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ΓΚΡΙΓΚΕΣΚΟ 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ΓΚΡΙΓΚΕΣΚΟ 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ΓΡΑΦΗ ΕΥΑΓΓΕΛΙΑ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ΠΑΥΛΟΣ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ΔΗΜΟΣ 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ΔΗΜΟΣ 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ΔΗΜΟΣ 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ΔΗΜΟΥ ΜΥΡΣΙΝΗ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ΔΗΜΟΥ ΜΥΡΣΙΝΗ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ΔΙΝΤΣΗ 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ΔΟΣΑΡΑ ΣΤΑΥΡΟΥΛΑ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ΔΟΣΑΡΑ ΣΤΑΥΡΟΥΛΑ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ΕΥΑΓΓΕΛΑΤΟΥ ΚΥΡΙΑΚΗ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ΕΥΑΓΓΕΛΑΤΟΥ ΚΥΡΙΑΚΗ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ΖΑΡΑΛΙΚΟΥ ΔΗΜΗΤΡΑ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ΣΠΥΡΙΔΩΝ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ΖΑΡΑΛΙΚΟΥ ΔΗΜΗΤΡΑ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ΣΠΥΡΙΔΩΝ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ΖΑΡΑΛΙΚΟΥ ΣΤΑΥΡΟΥΛΑ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ΣΠΥΡΙΔΩΝ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ΚΑΛΑΤΖΗ 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ΚΑΛΑΤΖΗ ΜΑΡΙΝΑ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ΤΑΞΙΑΡΧΗΣ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ΚΑΛΑΤΙΔΗΣ ΒΑΛΕΝΤΙΝΟΣ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ΚΑΛΑΤΙΔΗΣ ΒΑΛΕΝΤΙΝΟΣ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ΚΑΛΑΤΙΔΗΣ ΒΑΛΕΝΤΙΝΟΣ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ΚΑΠΟΝΗ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ΚΑΠΟΝΗ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ΚΑΡΑΓΙΑΝΝΗ ΚΥΡΙΑΚΗ-ΕΥΣΤΑΘΙΑ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ΚΑΡΑΓΙΑΝΝΙΔΟΥ ΣΟΦΙΑ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ΣΥΜΕΩΝ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ΚΑΡΑΓΙΑΝΝΟΠΟΥΛΟΥ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ΓΡΗΓΟΡΙΟΣ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ΚΑΡΑΓΙΑΝΝΟΠΟΥΛΟΥ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ΓΡΗΓΟΡΙΟΣ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ΚΑΡΑΓΙΑΝΝΟΠΟΥΛΟΥ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ΓΡΗΓΟΡΙΟΣ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ΚΑΡΑΓΙΩΤΑ ΕΜΜΑΝΟΥΕΛΑ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ΕΥΤΥΧΙΟΣ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ΚΑΡΑΘΑΝΑΣΗ ΒΕΝΕΤΙΑ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ΧΑΡΑΛΑΜΠΟΣ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ΚΑΡΑΘΑΝΑΣΗ ΒΕΝΕΤΙΑ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ΧΑΡΑΛΑΜΠΟΣ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ΚΑΡΥΑΜΗ ΚΑΛΛΙΟΠΗ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ΑΝΤΩΝΙΟΣ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ΚΑΣΑΠΟΓΛΟΥ ΛΙΛΑ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ΚΕΡΟΓΛΗ ΛΙΟΛΙΑ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ΚΕΦΑΛΙΔΗΣ 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ΚΗΡΥΚΟΥ ΖΩΗ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ΚΙΟΥΣΗ ΠΑΓΩΝΑ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ΚΟΚΚΙΝΟΥ ΣΠΥΡΙΔΟΥΛΑ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ΣΤΥΛΙΑΝΟΣ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ΚΟΚΚΙΝΟΥ ΣΠΥΡΙΔΟΥΛΑ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ΣΤΥΛΙΑΝΟΣ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ΚΟΣΜΑΔΑΚΗ ΙΩΑΝΝΑ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ΜΑΡΙΟΣ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ΚΟΣΜΑΔΑΚΗ ΙΩΑΝΝΑ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ΜΑΡΙΟΣ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ΚΟΥΒΑΚΑ 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ΚΟΥΚΟΥΝΑΣΟΥΛΗ ΚΩΝ/ΝΑ 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ΔΗΜΟΣΘΕΝΗΣ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ΚΟΥΚΟΥΝΑΣΟΥΛΗ ΚΩΝ/ΝΑ 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ΔΗΜΟΣΘΕΝΗΣ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ΚΟΥΤΑΒΑΣ ΑΠΟΣΤΟΛΟΣ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ΚΟΥΤΖΑΣ ΜΟΣΧΟΝΑΣ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ΣΤΥΛΙΑΝΟΣ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ΚΟΥΤΖΑΣ ΜΟΣΧΟΝΑΣ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ΣΤΥΛΙΑΝΟΣ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ΚΡΑΝΙΤΗΣ 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ΚΡΟΚΟΥ ΙΣΑΒΕΛΛΑ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ΙΑΚΩΒΟΣ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ΚΥΡΙΑΚΑΚΗΣ ΠΑΝΤΕΛΗΣ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ΕΜΜΑΝΟΥΗΛ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ΚΥΤΑΓΙΑ ΑΡΙΣΤΕΑ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ΘΕΟΦΑΝΗΣ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ΚΥΤΑΓΙΑ ΑΡΙΣΤΕΑ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ΘΕΟΦΑΝΗΣ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ΚΩΣΤΟΥ ΑΚΡΙΒΗ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ΣΤΥΛΙΑΝΟΣ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ΜΑΒΙΤΖΗΣ ΚΥΡΙΑΚΟΣ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ΣΤΑΜΑΤΙΟΣ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ΜΑΒΙΤΖΗΣ ΚΥΡΙΑΚΟΣ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ΣΤΑΜΑΤΙΟΣ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ΜΑΝΔΗΛΑΡΗ ΜΑΡΙΑ 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ΘΕΟΔΩΡΟΣ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ΜΑΝΔΗΛΑΡΗ ΜΑΡΙΑ 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ΘΕΟΔΩΡΟΣ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ΜΑΡΓΕΤΗ ΣΚΡΕΤΟΒΑ ΖΩΙΑ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ΜΕΛΙΣΣΑΝΙΔΗΣ 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ΕΥΑΓΓΕΛΟΣ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ΜΗΤΡΑΚΟΥ ΕΛΙΣΣΑΒΕΤ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ΑΡΙΣΤΕΙΔΗΣ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ΜΟΣΙΟΥ ΕΥΑΓΓΕΛΙΑ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ΜΠΑΡΜΠΑΚΟΣ 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ΜΠΕΤΣΗ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ΔΙΟΝΥΣΙΟΣ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ΜΠΕΤΣΗ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ΔΙΟΝΥΣΙΟΣ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ΜΠΙΝΙΚΟΣ ΚΛΕΑΝΘΗΣ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ΜΠΟΥΛΤΑΔΑΚΗ ΑΓΓΕΛΙΚΗ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ΝΑΚΟΣ ΑΛΕΞΑΝΔΡΟΣ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ΗΛΙΑΣ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ΝΑΤΟΥ ΕΙΡΗΝΗ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ΝΟΔΑΡΑΚΗΣ 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ΕΜΜΑΝΟΥΗΛ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ΝΤΙΣΠΥΡΑΚΗ ΚΡΥΣΤΑΛΕΝΙΑ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ΟΥΖΟΥΝΙΔΗ ΔΗΜΗΤΡΑ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ΠΑΠΑΓΕΩΡΓΙΟΥ ΧΑΡΑ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ΠΑΠΑΔΟΓΚΟΝΑ ΟΥΡΑΝΙΑ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ΔΙΚΑΙΟΣ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ΠΑΠΑΔΟΓΚΟΝΑ ΟΥΡΑΝΙΑ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ΔΙΚΑΙΟΣ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ΠΑΠΑΚΟΥ ΜΑΡΙΑ ΑΣΗΜΙΝΑ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ΜΙΧΑΗΛ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ΠΑΠΑΚΟΥ ΜΑΡΙΑ ΑΣΗΜΙΝΑ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ΜΙΧΑΗΛ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ΠΑΠΑΝΙΚΟΛΑΟΥ ΓΕΩΡΓΙΑ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ΠΑΠΑΝΙΚΟΛΑΟΥ ΓΕΩΡΓΙΑ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ΠΑΠΑΡΙΖΟΥ ΝΤΟΒΑ ΜΑΡΙΑ ΧΡΙΣΤΙΝΑ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ΠΑΣΟΥΛΑ ΑΜΑΛΙΑ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ΠΑΥΛΟΥ ΧΡΥΣΟΥΛΑ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ΠΑΥΛΟΥ ΧΡΥΣΟΥΛΑ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ΠΕΡΡΩΤΗ ΕΥΓΕΝΙΑ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ΠΗΧΟΥ ΜΑΡΙΝΑ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ΠΛΕΣΣΑ ΑΘΑΝΑΣΙΑ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ΕΥΑΓΓΕΛΟΣ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ΠΟΛΙΤΗ ΝΙΚΗ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ΕΥΣΤΑΘΙΟΣ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ΠΟΛΥΖΟΣ 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ΔΗΜΟΣΘΕΝΗΣ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ΠΡΙΦΤΗΣ ΙΟΥΛΙΑΝΟΣ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ΑΡΚΙΛΕ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ΡΕΡΑΚΗΣ 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ΗΛΙΑΣ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ΣΑΜΠΑΛΗ ΚΑΛΛΙΟΠΗ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ΔΙΟΝΥΣΙΟΣ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ΣΕΒΕΝΤΙΚΙΔΗ ΠΑΝΑΓΙΩΤΑ - ΣΙΜΕΛΑ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ΜΙΧΑΗΛ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ΣΕΒΕΝΤΙΚΙΔΗ ΠΑΝΑΓΙΩΤΑ - ΣΙΜΕΛΑ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ΜΙΧΑΗΛ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ΣΕΡΑΦΙΔΗ ΣΟΦΙΑ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ΘΕΟΔΩΡΟΣ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ΣΙΟΥΡΗ ΣΟΦΙΑ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ΣΙΟΥΤΗΣ ΠΑΡΗΣ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ΣΙΩΡΑ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ΕΜΜΑΝΟΥΗΛ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ΣΠΥΡΟΠΟΥΛΟΣ 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ΘΕΟΔΩΡΟΣ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ΤΑΝΤΑΛΙΔΗΣ 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ΤΖΑΝΝΙΝΗ ΕΜΜΑΝΟΥΕΛΑ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ΤΖΑΝΝΙΝΗ ΕΜΜΑΝΟΥΕΛΑ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ΤΖΙΜΑ ΜΑΓΔΑΛΗΝΗ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ΤΖΟΒΑ ΕΛΛΗ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ΤΣΑΚΟΥ ΕΛΙΣΣΑΒΕΤ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ΗΛΙΑΣ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ΤΣΑΜΑΔΙΑ 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ΤΣΑΜΑΔΙΑ 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ΤΣΑΠΡΑ ΛΟΥΚΙΑ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ΤΣΙΡΙΓΓΑΚΗ ΑΡΤΕΜΙΣ-ΓΕΩΡΓΙΑ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ΤΣΟΥΚΑΛΑ ΑΔΑΜΑΝΤΙΑ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ΦΑΝΔΡΙΔΟΥ ΕΥΘΥΜΙΑ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ΕΜΜΑΝΟΥΗΛ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ΕΝΟΡΓΑΝΗ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ΦΕΡΕΝΤΙΝΟΥ ΛΕΥΚΗ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ΑΕΡΟΒΙΚΗ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ΦΙΛΙΟΥ ΒΑΡΒΑΡΑ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ΣΠΥΡΙΔΩΝ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ΦΩΤΕΙΝΑΚΗ ΕΥΤΥΧΙΑ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ΦΩΤΕΙΝΑΚΗ ΕΥΤΥΧΙΑ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ΧΑΡΑΚΑ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ΣΤΥΛΙΑΝΟΣ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ΧΑΡΑΚΑ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ΣΤΥΛΙΑΝΟΣ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ΧΑΤΖΗ 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 xml:space="preserve">ΓΥΜΝΑΣΤΙΚΗ ΓΙΑ ΟΛΟΥΣ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ΧΑΤΖΗΝΙΚΟΛΑΟΥ 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ΤΡΑΜΠΟΛΙΝΟ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ΧΑΤΖΗΡΗΓΑ ΑΡΓΥΡΗ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ΑΚΡΟΒΑΤΙΚΗ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  <w:tr w:rsidR="00DC7463" w:rsidRPr="00DC7463" w:rsidTr="0096342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ΧΡΙΣΤΟΔΟΥΛΟΥ ΕΥΑΓΓΕΛΙΑ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63" w:rsidRPr="00DC7463" w:rsidRDefault="00DC7463" w:rsidP="00DC7463">
            <w:pPr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ΡΥΘΜΙΚΗ ΓΥΜΝΑΣΤΙΚΗ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63" w:rsidRPr="00DC7463" w:rsidRDefault="00DC7463" w:rsidP="00DC746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7463">
              <w:rPr>
                <w:rFonts w:ascii="Calibri" w:hAnsi="Calibri" w:cs="Arial"/>
                <w:sz w:val="16"/>
                <w:szCs w:val="16"/>
              </w:rPr>
              <w:t>ΝΑΙ</w:t>
            </w:r>
          </w:p>
        </w:tc>
      </w:tr>
    </w:tbl>
    <w:p w:rsidR="00845BA7" w:rsidRPr="00B4513C" w:rsidRDefault="00845BA7" w:rsidP="00845BA7">
      <w:pPr>
        <w:spacing w:line="360" w:lineRule="auto"/>
        <w:ind w:left="-810"/>
        <w:jc w:val="both"/>
        <w:rPr>
          <w:rFonts w:ascii="Calibri" w:hAnsi="Calibri" w:cs="Arial"/>
          <w:sz w:val="18"/>
          <w:szCs w:val="18"/>
        </w:rPr>
      </w:pPr>
    </w:p>
    <w:p w:rsidR="00845BA7" w:rsidRPr="00B4513C" w:rsidRDefault="00845BA7" w:rsidP="00845BA7">
      <w:pPr>
        <w:spacing w:line="360" w:lineRule="auto"/>
        <w:ind w:left="-810"/>
        <w:jc w:val="both"/>
        <w:rPr>
          <w:rFonts w:ascii="Calibri" w:hAnsi="Calibri" w:cs="Arial"/>
          <w:sz w:val="18"/>
          <w:szCs w:val="18"/>
        </w:rPr>
      </w:pPr>
    </w:p>
    <w:p w:rsidR="00845BA7" w:rsidRDefault="00845BA7" w:rsidP="00845BA7">
      <w:pPr>
        <w:spacing w:line="360" w:lineRule="auto"/>
        <w:ind w:left="-90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Β) Προσωρινός Πίνακας Υποψηφίων (ΑΠΟΡΡΙΠΤΕΟΙ) που ΔΕΝ πληρούν τις προϋποθέσεις εγγραφής στη Σχολή Προπονητών </w:t>
      </w:r>
      <w:r w:rsidR="00B4513C">
        <w:rPr>
          <w:rFonts w:ascii="Calibri" w:hAnsi="Calibri" w:cs="Arial"/>
          <w:b/>
        </w:rPr>
        <w:t>Γυμναστικής</w:t>
      </w:r>
      <w:r>
        <w:rPr>
          <w:rFonts w:ascii="Calibri" w:hAnsi="Calibri" w:cs="Arial"/>
          <w:b/>
        </w:rPr>
        <w:t xml:space="preserve"> Γ’ Κατηγορίας </w:t>
      </w:r>
      <w:r w:rsidR="008307A5">
        <w:rPr>
          <w:rFonts w:ascii="Calibri" w:hAnsi="Calibri" w:cs="Arial"/>
          <w:b/>
        </w:rPr>
        <w:t>Αθήνας</w:t>
      </w:r>
      <w:r>
        <w:rPr>
          <w:rFonts w:ascii="Calibri" w:hAnsi="Calibri" w:cs="Arial"/>
          <w:b/>
        </w:rPr>
        <w:t>, βάσει</w:t>
      </w:r>
      <w:r w:rsidRPr="007E2319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του ελέγχου αιτήσεων και των επισυναπτόμενων υποβληθέντων δικαιολογητικών</w:t>
      </w:r>
      <w:r w:rsidR="008307A5" w:rsidRPr="008307A5">
        <w:rPr>
          <w:rFonts w:ascii="Calibri" w:hAnsi="Calibri" w:cs="Arial"/>
          <w:b/>
        </w:rPr>
        <w:t xml:space="preserve"> </w:t>
      </w:r>
      <w:r w:rsidR="008307A5">
        <w:rPr>
          <w:rFonts w:ascii="Calibri" w:hAnsi="Calibri" w:cs="Arial"/>
          <w:b/>
        </w:rPr>
        <w:t>καθώς δεν υπάγονται σε Αναγνωρισμένα Αθλητικά Σωματεία:</w:t>
      </w:r>
      <w:r>
        <w:rPr>
          <w:rFonts w:ascii="Calibri" w:hAnsi="Calibri" w:cs="Arial"/>
          <w:b/>
        </w:rPr>
        <w:t>:</w:t>
      </w:r>
    </w:p>
    <w:p w:rsidR="00845BA7" w:rsidRDefault="00845BA7" w:rsidP="00845BA7">
      <w:pPr>
        <w:spacing w:line="360" w:lineRule="auto"/>
        <w:ind w:left="-900"/>
        <w:jc w:val="both"/>
        <w:rPr>
          <w:rFonts w:ascii="Calibri" w:hAnsi="Calibri" w:cs="Arial"/>
          <w:b/>
        </w:rPr>
      </w:pPr>
    </w:p>
    <w:p w:rsidR="00845BA7" w:rsidRDefault="008307A5" w:rsidP="00845BA7">
      <w:pPr>
        <w:spacing w:line="360" w:lineRule="auto"/>
        <w:ind w:left="-90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Σύνολο αιτήσεων: σαράντα εννέα  (49</w:t>
      </w:r>
      <w:r w:rsidR="00845BA7">
        <w:rPr>
          <w:rFonts w:ascii="Calibri" w:hAnsi="Calibri" w:cs="Arial"/>
          <w:b/>
        </w:rPr>
        <w:t>).</w:t>
      </w:r>
    </w:p>
    <w:p w:rsidR="00845BA7" w:rsidRDefault="00845BA7" w:rsidP="00845BA7">
      <w:pPr>
        <w:jc w:val="both"/>
        <w:rPr>
          <w:rFonts w:ascii="Calibri" w:hAnsi="Calibri" w:cs="Arial"/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2327"/>
        <w:gridCol w:w="2538"/>
        <w:gridCol w:w="1659"/>
        <w:gridCol w:w="2038"/>
      </w:tblGrid>
      <w:tr w:rsidR="00CB6D8F" w:rsidRPr="00963423" w:rsidTr="00963423">
        <w:trPr>
          <w:trHeight w:val="750"/>
        </w:trPr>
        <w:tc>
          <w:tcPr>
            <w:tcW w:w="9265" w:type="dxa"/>
            <w:gridSpan w:val="5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  <w:bCs/>
              </w:rPr>
            </w:pPr>
            <w:r w:rsidRPr="00963423">
              <w:rPr>
                <w:rFonts w:ascii="Calibri" w:hAnsi="Calibri" w:cs="Arial"/>
                <w:b/>
                <w:bCs/>
              </w:rPr>
              <w:t xml:space="preserve">ΛΙΣΤΑ ΑΠΟΡΡΙΠΤΕΩΝ ΣΧΟΛΗΣ ΠΡΟΠΟΝΗΤΩΝ ΓΥΜΝΑΣΤΙΚΗΣ </w:t>
            </w:r>
          </w:p>
        </w:tc>
      </w:tr>
      <w:tr w:rsidR="00CB6D8F" w:rsidRPr="00963423" w:rsidTr="00963423">
        <w:trPr>
          <w:trHeight w:val="7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  <w:bCs/>
              </w:rPr>
            </w:pPr>
            <w:r w:rsidRPr="00963423">
              <w:rPr>
                <w:rFonts w:ascii="Calibri" w:hAnsi="Calibri" w:cs="Arial"/>
                <w:b/>
                <w:bCs/>
              </w:rPr>
              <w:t>Α/Α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  <w:bCs/>
              </w:rPr>
            </w:pPr>
            <w:r w:rsidRPr="00963423">
              <w:rPr>
                <w:rFonts w:ascii="Calibri" w:hAnsi="Calibri" w:cs="Arial"/>
                <w:b/>
                <w:bCs/>
              </w:rPr>
              <w:t>ΟΝΟΜΑΤΕΠΩΝΥΜΟ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  <w:bCs/>
              </w:rPr>
            </w:pPr>
            <w:r w:rsidRPr="00963423">
              <w:rPr>
                <w:rFonts w:ascii="Calibri" w:hAnsi="Calibri" w:cs="Arial"/>
                <w:b/>
                <w:bCs/>
              </w:rPr>
              <w:t>ΑΡ.ΠΡΩΤΟΚΟΛΛΟΥ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  <w:bCs/>
              </w:rPr>
            </w:pPr>
            <w:r w:rsidRPr="00963423">
              <w:rPr>
                <w:rFonts w:ascii="Calibri" w:hAnsi="Calibri" w:cs="Arial"/>
                <w:b/>
                <w:bCs/>
              </w:rPr>
              <w:t>ΑΓΩΝΙΣΜΑ</w:t>
            </w:r>
          </w:p>
        </w:tc>
        <w:tc>
          <w:tcPr>
            <w:tcW w:w="2055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  <w:bCs/>
              </w:rPr>
            </w:pPr>
            <w:r w:rsidRPr="00963423">
              <w:rPr>
                <w:rFonts w:ascii="Calibri" w:hAnsi="Calibri" w:cs="Arial"/>
                <w:b/>
                <w:bCs/>
              </w:rPr>
              <w:t>ΑΙΤΙΟΛΟΓΙΑ ΑΠΟΡΡΙΨΗΣ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RADOSAVLJEVIC-KATSOUGRIS VANJA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433946/28-12-2016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2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ΑΓΓΕΛΟΠΟΥΛΟΥ ΔΗΜΗΤΡΑ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401890/20-12-2016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της αριθμ.309985/23-09-2016 Υπ. Απόφασης ΦΕΚ 3178/Β'/04-10-2016 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ΑΛΙΜΠΡΑΝΤΗ ΒΑΣΙΛΙΚΗ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420906/16-12-2016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ΑΛΤΟΓΛΟΥ ΘΕΟΔΩΡΑ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433977/28-12-2016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3178/Β'/04-10-2017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ΑΛΤΟΓΛΟΥ ΘΕΟΔΩΡΑ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433996/28-12-20106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ΤΡΑΜΠΟΛΙΝΟ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3178/Β'/04-10-2017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ΑΝΑΓΝΩΣΤΟΠΟΥΛΟΥ ΜΑΡΙΑ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55582/23-2-2017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ΤΡΑΜΠΟΛΙΝΟ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3178/Β'/04-10-2018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ΑΞΙΩΤΗ ΟΛΓΑ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427020/21-12-2016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ΓΥΜΝΑΣΤΙΚΗ ΓΙΑ ΟΛΟΥΣ 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Δ</w:t>
            </w:r>
            <w:r w:rsidR="00AF4E9C">
              <w:rPr>
                <w:rFonts w:ascii="Calibri" w:hAnsi="Calibri" w:cs="Arial"/>
                <w:b/>
              </w:rPr>
              <w:t>εν εμπί</w:t>
            </w:r>
            <w:r w:rsidRPr="00963423">
              <w:rPr>
                <w:rFonts w:ascii="Calibri" w:hAnsi="Calibri" w:cs="Arial"/>
                <w:b/>
              </w:rPr>
              <w:t xml:space="preserve">πτει στις διατάξεις του άρθρου 6 της </w:t>
            </w:r>
            <w:r w:rsidRPr="00963423">
              <w:rPr>
                <w:rFonts w:ascii="Calibri" w:hAnsi="Calibri" w:cs="Arial"/>
                <w:b/>
              </w:rPr>
              <w:lastRenderedPageBreak/>
              <w:t xml:space="preserve">αριθμ.309985/23-09-2016 Υπ. Απόφασης ΦΕΚ 3178/Β'/04-10-2016 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7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ΒΑΒΟΥΛΙΩΤΗΣ ΑΘΑΝΑΣΙΟΣ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423841/19-12-2016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της αριθμ.309985/23-09-2016 Υπ. Απόφασης ΦΕΚ 3178/Β'/04-10-2016 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ΒΑΡΓΚΑ ΕΛΙΖΑΜΠΕΤ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423549/13-12-2016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ΡΥΘΜΙΚΗ ΓΥΜΝΑΣΤΙΚΗ 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>πτει στις διατάξεις του άρθρου 6 της αριθμ.309985/23-09-2016 Υπ. Απόφασης ΦΕΚ 3178/Β'/04-10-2017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ΓΑΣΠΑΡΑΤΟΥ ΒΑΣΙΛΙΚΗ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429113/22-12-2016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ΤΡΑΜΠΟΛΙΝΟ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>πτει στις διατάξεις του άρθρου 6 της αριθμ.309985/23-09-2016 Υπ. Απόφασης ΦΕΚ 3178/Β'/04-10-2018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ΓΕΩΡΓΑΚΟΠΟΥΛΟΥ ΔΗΜΗΤΡΑ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427048/21-12-2016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ΓΕΩΡΓΑΤΣΕΛΗ ΑΛΕΞΑΝΔΡΑ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412329/09-12-2016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ΓΥΜΝΑΣΤΙΚΗ ΓΙΑ ΟΛΟΥΣ 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12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ΓΟΥΡΝΑ ΑΘΗΝΑ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415666/13-12-2016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ΑΕΡΟΒΙΚΗ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3γ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ΖΑΦΕΙΡΗΣ ΧΡΗΣΤΟΣ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56706/24-2-2017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ΓΥΜΝΑΣΤΙΚΗ ΓΙΑ ΟΛΟΥΣ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>πτει στις διατάξεις του άρθρου 6 της αριθμ.309985/23-09-2016 Υπ. Απόφασης ΦΕΚ 3178/Β'/04-10-2018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14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ΖΗΚΟΣ ΘΩΜΑΣ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423639/19-12-2016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ΑΕΡΟΒΙΚΗ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3β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15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ΖΗΚΟΥ ΑΝΔΡΟΜΑΧΗ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423652/19-12-2016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ΓΥΜΝΑΣΤΙΚΗ ΓΙΑ ΟΛΟΥΣ 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16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ΚΑΛΑΤΖΗ ΒΑΣΙΛΙΚΗ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428691/22-12-2016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 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ΚΑΛΑΤΖΗ ΒΑΣΙΛΙΚΗ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428857/22-12-2016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ΤΡΑΜΠΟΛΙΝΟ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17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ΚΑΡΑΓΙΑΝΝΙΔΟΥ ΣΟΦΙΑ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421699/16-12-2016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ΡΥΘΜΙΚΗ ΓΥΜΝΑΣΤΙΚΗ 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ΚΑΡΦΗ ΓΕΩΡΓΙΑ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429771/22-12-2016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ΓΥΜΝΑΣΤΙΚΗ ΓΙΑ ΟΛΟΥΣ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19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ΚΑΣΤΑΝΗΣ ΚΥΡΙΑΚΟΣ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425638/19-12-2016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ΓΥΜΝΑΣΤΙΚΗ ΓΙΑ ΟΛΟΥΣ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3178/Β'/04-10-2017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20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ΚΟΥΔΟΥΝΑ ΕΛΕΝΗ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417885/21-12-2016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21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ΚΟΥΛΑ ΕΡΑΝΤΑ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423220/19-12-2016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ΡΥΘΜΙΚΗ ΓΥΜΝΑΣΤΙΚΗ 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 της </w:t>
            </w:r>
            <w:r w:rsidR="00CB6D8F" w:rsidRPr="00963423">
              <w:rPr>
                <w:rFonts w:ascii="Calibri" w:hAnsi="Calibri" w:cs="Arial"/>
                <w:b/>
              </w:rPr>
              <w:lastRenderedPageBreak/>
              <w:t xml:space="preserve">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3178/Β'/04-10-2017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22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ΚΟΥΤΡΑ ΜΑΡΙΑ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427304/21-12-2016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ΓΥΜΝΑΣΤΙΚΗ ΓΙΑ ΟΛΟΥΣ 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3γ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23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ΚΟΥΤΣΑΚΗΣ ΒΑΣΙΛΕΙΟΣ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427916/21-12-2016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ΚΟΥΤΣΑΚΗΣ ΒΑΣΙΛΕΙΟΣ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427912/21-12-2016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24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ΛΑΖΑΡΑΚΟΠΟΥΛΟΣ ΝΙΚΟΛΑΟΣ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427657/21-12-2016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ΑΕΡΟΒΙΚΗ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3γ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ΛΑΖΑΡΑΚΟΠΟΥΛΟΣ ΝΙΚΟΛΑΟΣ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427673/21-12-2016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ΓΥΜΝΑΣΤΙΚΗ ΓΙΑ ΟΛΟΥΣ 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3γ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lastRenderedPageBreak/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25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ΜΑΝΤΟΥΒΑΛΟΥ ΜΑΡΙΑ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424640/20-12-2016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ΡΥΘΜΙΚΗ ΓΥΜΝΑΣΤΙΚΗ 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ΜΑΝΤΟΥΒΑΛΟΥ ΜΑΡΙΑ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54645/23-2-2017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26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ΜΗΤΡΑΚΟΥ ΕΛΙΣΣΑΒΕΤ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425854/20-12-2016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ΤΡΑΜΠΟΛΙΝΟ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27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ΜΠΑΚΟΓΙΑΝΝΗ ΒΙΚΤΩΡΙΑ -ΧΡΙΣΤΙΝΑ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48548/17-2-2017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ΑΚΡΟΒΑΤΙΚΗ ΓΥΜΝΑΣΤΙΚΗ 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3γ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28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ΝΑΚΟΥ ΓΕΩΡΓΙΑ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403870/5-12-2016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ΤΡΑΜΠΟΛΙΝΟ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</w:t>
            </w:r>
            <w:r w:rsidR="00CB6D8F" w:rsidRPr="00963423">
              <w:rPr>
                <w:rFonts w:ascii="Calibri" w:hAnsi="Calibri" w:cs="Arial"/>
                <w:b/>
              </w:rPr>
              <w:lastRenderedPageBreak/>
              <w:t>ΦΕΚ 3178/Β'/04-10-2016</w:t>
            </w:r>
          </w:p>
        </w:tc>
      </w:tr>
      <w:tr w:rsidR="00CB6D8F" w:rsidRPr="00963423" w:rsidTr="00963423">
        <w:trPr>
          <w:trHeight w:val="174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29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ΝΙΚΟΛΑΚΟΠΟΥΛΟΣ ΔΗΜΗΤΡΙΟΣ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432783/27-12-2016</w:t>
            </w:r>
          </w:p>
        </w:tc>
        <w:tc>
          <w:tcPr>
            <w:tcW w:w="1672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ΕΝΟΡΓΑΝΗ ΓΥΜΝΑΣΤΙΚΗ  ΤΡΑΜΠΟΛΙΝΟ               ΑΚΡΟΒΑΤΙΚΗ ΓΥΜΝΑΣΤΙΚΗ </w:t>
            </w:r>
            <w:proofErr w:type="spellStart"/>
            <w:r w:rsidRPr="00963423">
              <w:rPr>
                <w:rFonts w:ascii="Calibri" w:hAnsi="Calibri" w:cs="Arial"/>
                <w:b/>
              </w:rPr>
              <w:t>ΓΥΜΝΑΣΤΙΚΗ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ΓΙΑ ΟΛΟΥΣ ΑΕΡΟΒΙΚΗ ΓΥΜΝΑΣΤΙΚΗ 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Δεν εμπίπτει στις διατάξεις του άρθρου 6 της αριθμ.309985/23-09-2016 Υπ. Απόφασης ΦΕΚ 3178/Β'/04-10-2017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ΠΑΠΑΔΗΜΗΤΡΙΟΥ ΕΛΕΝΗ - ΒΑΛΕΡΙ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45601/15-2-2017</w:t>
            </w:r>
          </w:p>
        </w:tc>
        <w:tc>
          <w:tcPr>
            <w:tcW w:w="1672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ΡΥΘΜΙΚΗ ΓΥΜΝΑΣΤΙΚΗ - ΑΕΡΟΒΙΚΗ ΓΥΜΝΑΣΤΙΚΗ 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 και Β΄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31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ΠΑΠΑΔΗΜΗΤΡΙΟΥ ΕΥΑ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45625/15-2-2017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ΡΥΘΜΙΚΗ ΓΥΜΝΑΣΤΙΚΗ 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32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ΠΑΠΑΔΟΠΟΥΛΟΥ ΣΤΥΛΙΑΝΗ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410359/8-12-2016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ΑΕΡΟΒΙΚΗ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33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ΠΑΠΑΘΑΝΑΣΙΟΥ ΓΕΩΡΓΙΟΣ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427569/21-12-2016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ΡΥΘΜΙΚΗ ΓΥΜΝΑΣΤΙΚΗ 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</w:t>
            </w:r>
            <w:r w:rsidRPr="00963423">
              <w:rPr>
                <w:rFonts w:ascii="Calibri" w:hAnsi="Calibri" w:cs="Arial"/>
                <w:b/>
              </w:rPr>
              <w:lastRenderedPageBreak/>
              <w:t>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34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ΠΑΠΑΧΑΤΖΑΚΗ ΑΙΚΑΤΕΡΙΝΗ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405956/6-12-2016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ΑΚΡΟΒΑΤΙΚΗ ΓΥΜΝΑΣΤΙΚΗ 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και γ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35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ΠΑΥΛΙΔΟΥ ΟΥΡΑΝΙΑ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419353/15-12-2016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ΡΥΘΜΙΚΗ ΓΥΜΝΑΣΤΙΚΗ 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36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ΠΟΛΙΤΟΥ ΧΡΥΣΟΥΛΑ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427609/21-12-2016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ΠΟΛΙΤΟΥ ΧΡΥΣΟΥΛΑ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427630/21-12-2016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ΑΕΡΟΒΙΚΗ ΓΥΜΝΑΣΤΙΚΗ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3α και 6 Β΄3 α και γ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ΠΟΛΙΤΟΥ ΧΡΥΣΟΥΛΑ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427581/21-12-2016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ΓΥΜΝΑΣΤΙΚΗ ΓΙΑ ΟΛΟΥΣ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και 6 Β΄3α και γ της αριθμ.309985/23-</w:t>
            </w:r>
            <w:r w:rsidR="00CB6D8F" w:rsidRPr="00963423">
              <w:rPr>
                <w:rFonts w:ascii="Calibri" w:hAnsi="Calibri" w:cs="Arial"/>
                <w:b/>
              </w:rPr>
              <w:lastRenderedPageBreak/>
              <w:t xml:space="preserve">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3178/Β'/04-10-2017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37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ΣΙΟΥΡΗ ΣΟΦΙΑ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418502/14-12-2016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ΡΥΘΜΙΚΗ ΓΥΜΝΑΣΤΙΚΗ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38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ΣΟΛΟΓΑΝΗ ΑΡΓΥΡΩ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429840/22-12-2016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ΓΥΜΝΑΣΤΙΚΗ ΓΙΑ ΟΛΟΥΣ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ΣΟΛΟΓΑΝΗ ΑΡΓΥΡΩ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429821/22-12-2016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ΣΟΛΟΓΑΝΗ ΑΡΓΥΡΩ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429826/22-12-2016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ΕΝΟΡΓΑΝΗ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39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ΣΤΑΜΑΤΑΚΟΥ ΕΛΕΝΗ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54857/23-2-2017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ΡΥΘΜΙΚΗ ΓΥΜΝΑΣΤΙΚΗ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Δεν εμπίπτει στις διατάξεις του άρθρου 6 </w:t>
            </w:r>
            <w:proofErr w:type="spellStart"/>
            <w:r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Pr="00963423">
              <w:rPr>
                <w:rFonts w:ascii="Calibri" w:hAnsi="Calibri" w:cs="Arial"/>
                <w:b/>
              </w:rPr>
              <w:t>Υπ.Απόφα</w:t>
            </w:r>
            <w:r w:rsidR="00AF4E9C">
              <w:rPr>
                <w:rFonts w:ascii="Calibri" w:hAnsi="Calibri" w:cs="Arial"/>
                <w:b/>
              </w:rPr>
              <w:t>σ</w:t>
            </w:r>
            <w:r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Pr="00963423">
              <w:rPr>
                <w:rFonts w:ascii="Calibri" w:hAnsi="Calibri" w:cs="Arial"/>
                <w:b/>
              </w:rPr>
              <w:t xml:space="preserve"> </w:t>
            </w:r>
            <w:r w:rsidRPr="00963423">
              <w:rPr>
                <w:rFonts w:ascii="Calibri" w:hAnsi="Calibri" w:cs="Arial"/>
                <w:b/>
              </w:rPr>
              <w:lastRenderedPageBreak/>
              <w:t>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40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ΣΤΥΛΙΑΝΟΥ ΧΡΙΣΤΙΝΑ ΜΑΡΙΝΑ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432793/27-12-2016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ΤΡΑΜΠΟΛΙΝΟ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41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ΤΕΜΠΟΝΕΡΑΣ ΔΙΟΝΥΣΙΟΣ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161/02-01-2017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ΤΡΑΜΠΟΛΙΝΟ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Δεν εμπίπτει στις διατάξεις του άρθρου 6 της αριθμ.309985/23-09-2016 Υπ. Απόφασης ΦΕΚ 3178/Β'/04-10-2017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ΤΟΜΟΥΤΖΟΓΛΟΥ ΑΘΑΝΑΣΙΑ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424052/19-12-2016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ΡΥΘΜΙΚΗ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ΤΟΜΟΥΤΖΟΓΛΟΥ ΑΘΑΝΑΣΙΑ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424074/19-12-2016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ΓΥΜΝΑΣΤΙΚΗ ΓΙΑ ΟΛΟΥΣ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43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ΤΣΑΚΟΥ ΕΛΙΣΑΒΕΤ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417765/14-12-2016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ΓΥΜΝΑΣΤΙΚΗ ΓΙΑ ΟΛΟΥΣ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</w:t>
            </w:r>
            <w:r w:rsidR="00CB6D8F" w:rsidRPr="00963423">
              <w:rPr>
                <w:rFonts w:ascii="Calibri" w:hAnsi="Calibri" w:cs="Arial"/>
                <w:b/>
              </w:rPr>
              <w:lastRenderedPageBreak/>
              <w:t>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44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ΤΣΑΡΟΥΧΑ ΣΟΥΖΑΝΑ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426484/21-12-2016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ΡΥΘΜΙΚΗ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παρ.Α΄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45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ΤΣΙΜΕΝΗΣ ΔΗΜΗΤΡΙΟΣ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425208/20-12-2016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ΤΡΑΜΠΟΛΙΝΟ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3178/Β'/04-10-2017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46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ΤΣΟΥΚΑΛΑ ΑΔΑΜΑΝΤΙΑ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413353/12-12-2016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ΓΥΜΝΑΣΤΙΚΗ ΓΙΑ ΟΛΟΥΣ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3α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 w:rsidR="00187CF5"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3178/Β'/04-10-2016</w:t>
            </w:r>
          </w:p>
        </w:tc>
      </w:tr>
      <w:tr w:rsidR="00CB6D8F" w:rsidRPr="00963423" w:rsidTr="00963423">
        <w:trPr>
          <w:trHeight w:val="1020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47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ΤΣΟΥΜΑΝΗ ΣΟΦΙΑ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426004/20-12-2016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ΑΕΡΟΒΙΚΗ ΓΥΜΝΑΣΤΙΚΗ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 xml:space="preserve">πτει στις διατάξεις του άρθρου 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παρ.Β΄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3β της αριθμ.309985/23-09-2016 </w:t>
            </w:r>
            <w:proofErr w:type="spellStart"/>
            <w:r w:rsidR="00CB6D8F" w:rsidRPr="00963423">
              <w:rPr>
                <w:rFonts w:ascii="Calibri" w:hAnsi="Calibri" w:cs="Arial"/>
                <w:b/>
              </w:rPr>
              <w:t>Υπ.Απόφα</w:t>
            </w:r>
            <w:r>
              <w:rPr>
                <w:rFonts w:ascii="Calibri" w:hAnsi="Calibri" w:cs="Arial"/>
                <w:b/>
              </w:rPr>
              <w:t>σ</w:t>
            </w:r>
            <w:r w:rsidR="00CB6D8F" w:rsidRPr="00963423">
              <w:rPr>
                <w:rFonts w:ascii="Calibri" w:hAnsi="Calibri" w:cs="Arial"/>
                <w:b/>
              </w:rPr>
              <w:t>ης</w:t>
            </w:r>
            <w:proofErr w:type="spellEnd"/>
            <w:r w:rsidR="00CB6D8F" w:rsidRPr="00963423">
              <w:rPr>
                <w:rFonts w:ascii="Calibri" w:hAnsi="Calibri" w:cs="Arial"/>
                <w:b/>
              </w:rPr>
              <w:t xml:space="preserve"> ΦΕΚ 3178/Β'/04-10-2017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48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ΦΑΝΤΕΛΑ ΕΛΕΝΗ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433013/27-12-2016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 xml:space="preserve">ΡΥΘΜΙΚΗ ΓΥΜΝΑΣΤΙΚΗ </w:t>
            </w:r>
          </w:p>
        </w:tc>
        <w:tc>
          <w:tcPr>
            <w:tcW w:w="2055" w:type="dxa"/>
          </w:tcPr>
          <w:p w:rsidR="00CB6D8F" w:rsidRPr="00963423" w:rsidRDefault="00AF4E9C" w:rsidP="0096342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Δεν εμπί</w:t>
            </w:r>
            <w:r w:rsidR="00CB6D8F" w:rsidRPr="00963423">
              <w:rPr>
                <w:rFonts w:ascii="Calibri" w:hAnsi="Calibri" w:cs="Arial"/>
                <w:b/>
              </w:rPr>
              <w:t>πτει στις διατάξεις του άρθρου 6 της αριθμ.309985/23-09-2016 Υπ. Απόφασης ΦΕΚ 3178/Β'/04-10-2017</w:t>
            </w:r>
          </w:p>
        </w:tc>
      </w:tr>
      <w:tr w:rsidR="00CB6D8F" w:rsidRPr="00963423" w:rsidTr="00963423">
        <w:trPr>
          <w:trHeight w:val="765"/>
        </w:trPr>
        <w:tc>
          <w:tcPr>
            <w:tcW w:w="707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lastRenderedPageBreak/>
              <w:t>49</w:t>
            </w:r>
          </w:p>
        </w:tc>
        <w:tc>
          <w:tcPr>
            <w:tcW w:w="2271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ΦΩΤΕΙΝΟΠΟΥΛΟΥ ΦΙΛΟΘΕΗ</w:t>
            </w:r>
          </w:p>
        </w:tc>
        <w:tc>
          <w:tcPr>
            <w:tcW w:w="2560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58955/28-2-2017</w:t>
            </w:r>
          </w:p>
        </w:tc>
        <w:tc>
          <w:tcPr>
            <w:tcW w:w="1672" w:type="dxa"/>
            <w:noWrap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ΓΥΜΝΑΣΤΙΚΗ ΓΙΑ ΟΛΟΥΣ</w:t>
            </w:r>
          </w:p>
        </w:tc>
        <w:tc>
          <w:tcPr>
            <w:tcW w:w="2055" w:type="dxa"/>
          </w:tcPr>
          <w:p w:rsidR="00CB6D8F" w:rsidRPr="00963423" w:rsidRDefault="00CB6D8F" w:rsidP="00963423">
            <w:pPr>
              <w:jc w:val="both"/>
              <w:rPr>
                <w:rFonts w:ascii="Calibri" w:hAnsi="Calibri" w:cs="Arial"/>
                <w:b/>
              </w:rPr>
            </w:pPr>
            <w:r w:rsidRPr="00963423">
              <w:rPr>
                <w:rFonts w:ascii="Calibri" w:hAnsi="Calibri" w:cs="Arial"/>
                <w:b/>
              </w:rPr>
              <w:t>Δεν εμπίπτει στις διατάξεις του άρθρου 6 της αριθμ.309985/23-09-2016 Υπ. Απόφασης ΦΕΚ 3178/Β'/04-10-2017</w:t>
            </w:r>
          </w:p>
        </w:tc>
      </w:tr>
    </w:tbl>
    <w:p w:rsidR="00845BA7" w:rsidRDefault="00845BA7" w:rsidP="00845BA7">
      <w:pPr>
        <w:jc w:val="both"/>
        <w:rPr>
          <w:rFonts w:ascii="Calibri" w:hAnsi="Calibri" w:cs="Arial"/>
          <w:b/>
        </w:rPr>
      </w:pPr>
    </w:p>
    <w:p w:rsidR="00845BA7" w:rsidRDefault="00845BA7" w:rsidP="00845BA7">
      <w:pPr>
        <w:ind w:left="-900"/>
        <w:jc w:val="both"/>
        <w:rPr>
          <w:rFonts w:ascii="Calibri" w:hAnsi="Calibri" w:cs="Arial"/>
          <w:b/>
        </w:rPr>
      </w:pPr>
    </w:p>
    <w:p w:rsidR="00845BA7" w:rsidRPr="00186586" w:rsidRDefault="00845BA7" w:rsidP="00845BA7">
      <w:pPr>
        <w:ind w:left="-540"/>
        <w:jc w:val="center"/>
        <w:rPr>
          <w:rFonts w:ascii="Calibri" w:hAnsi="Calibri" w:cs="Arial"/>
        </w:rPr>
      </w:pPr>
    </w:p>
    <w:p w:rsidR="0004001A" w:rsidRPr="00443005" w:rsidRDefault="0004001A" w:rsidP="00845BA7">
      <w:pPr>
        <w:spacing w:line="360" w:lineRule="auto"/>
        <w:ind w:left="-810"/>
        <w:jc w:val="both"/>
        <w:rPr>
          <w:rFonts w:ascii="Calibri" w:hAnsi="Calibri" w:cs="Arial"/>
        </w:rPr>
      </w:pPr>
    </w:p>
    <w:p w:rsidR="00845BA7" w:rsidRPr="00970861" w:rsidRDefault="00845BA7" w:rsidP="00845BA7">
      <w:pPr>
        <w:spacing w:line="360" w:lineRule="auto"/>
        <w:ind w:left="-810"/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</w:rPr>
        <w:t>Οι απορριπτέοι υποψήφιοι έχουν δικαίωμα ένστασης έως τη</w:t>
      </w:r>
      <w:r w:rsidR="00B058DB">
        <w:rPr>
          <w:rFonts w:ascii="Calibri" w:hAnsi="Calibri" w:cs="Arial"/>
        </w:rPr>
        <w:t>ν</w:t>
      </w:r>
      <w:r>
        <w:rPr>
          <w:rFonts w:ascii="Calibri" w:hAnsi="Calibri" w:cs="Arial"/>
        </w:rPr>
        <w:t xml:space="preserve"> </w:t>
      </w:r>
      <w:r w:rsidRPr="00225F64">
        <w:rPr>
          <w:rFonts w:ascii="Calibri" w:hAnsi="Calibri" w:cs="Arial"/>
          <w:b/>
          <w:i/>
        </w:rPr>
        <w:t xml:space="preserve"> 2</w:t>
      </w:r>
      <w:r w:rsidR="00443005">
        <w:rPr>
          <w:rFonts w:ascii="Calibri" w:hAnsi="Calibri" w:cs="Arial"/>
          <w:b/>
          <w:i/>
        </w:rPr>
        <w:t>7</w:t>
      </w:r>
      <w:r w:rsidRPr="00225F64">
        <w:rPr>
          <w:rFonts w:ascii="Calibri" w:hAnsi="Calibri" w:cs="Arial"/>
          <w:b/>
          <w:i/>
        </w:rPr>
        <w:t xml:space="preserve"> Νοεμβρίου 2017. </w:t>
      </w:r>
    </w:p>
    <w:p w:rsidR="00845BA7" w:rsidRDefault="00845BA7" w:rsidP="00845BA7">
      <w:pPr>
        <w:spacing w:line="360" w:lineRule="auto"/>
        <w:ind w:left="-81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Οι ενστάσεις(</w:t>
      </w:r>
      <w:proofErr w:type="spellStart"/>
      <w:r>
        <w:rPr>
          <w:rFonts w:ascii="Calibri" w:hAnsi="Calibri" w:cs="Arial"/>
        </w:rPr>
        <w:t>επ</w:t>
      </w:r>
      <w:proofErr w:type="spellEnd"/>
      <w:r>
        <w:rPr>
          <w:rFonts w:ascii="Calibri" w:hAnsi="Calibri" w:cs="Arial"/>
        </w:rPr>
        <w:t xml:space="preserve">. σχετικό έντυπο) δύναται να αποσταλούν μέσω τηλεομοιοτυπίας στο 2131316981 ή ταχυδρομικώς, στη Διεύθυνση: </w:t>
      </w:r>
    </w:p>
    <w:p w:rsidR="00845BA7" w:rsidRDefault="00845BA7" w:rsidP="00845BA7">
      <w:pPr>
        <w:spacing w:line="360" w:lineRule="auto"/>
        <w:ind w:left="-81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ΓΕΝΙΚΗ ΓΡΑΜΜΑΤΕΙΑ ΑΘΛΗΤΙΣΜΟΥ (Κτίριο ΥΠΕΘ)</w:t>
      </w:r>
    </w:p>
    <w:p w:rsidR="00845BA7" w:rsidRDefault="00845BA7" w:rsidP="00845BA7">
      <w:pPr>
        <w:spacing w:line="360" w:lineRule="auto"/>
        <w:ind w:left="-81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Α. Παπανδρέου 37, ΤΚ 15180,Μαρούσι</w:t>
      </w:r>
    </w:p>
    <w:p w:rsidR="00845BA7" w:rsidRDefault="00845BA7" w:rsidP="00845BA7">
      <w:pPr>
        <w:spacing w:line="360" w:lineRule="auto"/>
        <w:ind w:left="-81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Υπόψη Τμήματος Επαγγελμάτων Αθλητισμού και Σχολών Προπονητών ΓΓΑ.</w:t>
      </w:r>
    </w:p>
    <w:p w:rsidR="00845BA7" w:rsidRDefault="00845BA7" w:rsidP="00845BA7">
      <w:pPr>
        <w:spacing w:line="360" w:lineRule="auto"/>
        <w:ind w:left="-81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Για οποιαδήποτε περαιτέρω πληροφορία και/ ή διευκρίνιση, παρακαλούμε όπως επικοινωνήσετε στα τηλέφωνα: 2131317071, 2131316062,2131316076 και 2131316459.</w:t>
      </w:r>
    </w:p>
    <w:p w:rsidR="00845BA7" w:rsidRDefault="00845BA7" w:rsidP="00845BA7">
      <w:pPr>
        <w:rPr>
          <w:rFonts w:ascii="Calibri" w:hAnsi="Calibri" w:cs="Arial"/>
        </w:rPr>
      </w:pPr>
    </w:p>
    <w:p w:rsidR="00845BA7" w:rsidRDefault="00845BA7" w:rsidP="00845BA7">
      <w:pPr>
        <w:rPr>
          <w:rFonts w:ascii="Calibri" w:hAnsi="Calibri" w:cs="Arial"/>
          <w:b/>
        </w:rPr>
      </w:pPr>
    </w:p>
    <w:p w:rsidR="00845BA7" w:rsidRDefault="00845BA7" w:rsidP="00845BA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Αθήνα, </w:t>
      </w:r>
      <w:r w:rsidR="00B058DB">
        <w:rPr>
          <w:rFonts w:ascii="Calibri" w:hAnsi="Calibri" w:cs="Arial"/>
          <w:b/>
        </w:rPr>
        <w:t>25</w:t>
      </w:r>
      <w:r>
        <w:rPr>
          <w:rFonts w:ascii="Calibri" w:hAnsi="Calibri" w:cs="Arial"/>
          <w:b/>
        </w:rPr>
        <w:t>/10/2017</w:t>
      </w:r>
    </w:p>
    <w:p w:rsidR="00845BA7" w:rsidRDefault="00845BA7" w:rsidP="00845BA7">
      <w:pPr>
        <w:ind w:left="-540"/>
        <w:jc w:val="center"/>
        <w:rPr>
          <w:rFonts w:ascii="Calibri" w:hAnsi="Calibri" w:cs="Arial"/>
          <w:b/>
        </w:rPr>
      </w:pPr>
    </w:p>
    <w:p w:rsidR="00845BA7" w:rsidRDefault="00845BA7" w:rsidP="00845BA7">
      <w:pPr>
        <w:ind w:left="-54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ΓΙΑ ΤΗΝ ΕΠΙΤΡΟΠΗ ΔΙΟΙΚΗΣΗΣ</w:t>
      </w:r>
    </w:p>
    <w:p w:rsidR="00845BA7" w:rsidRPr="0040020F" w:rsidRDefault="00845BA7" w:rsidP="00845BA7">
      <w:pPr>
        <w:ind w:left="-54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ΤΗΣ ΣΧΟΛΗΣ ΠΡΟΠΟΝΗΤΩΝ Γ΄ΚΑΤΗΓΟΡΙΑΣ </w:t>
      </w:r>
      <w:r w:rsidR="0040020F">
        <w:rPr>
          <w:rFonts w:ascii="Calibri" w:hAnsi="Calibri" w:cs="Arial"/>
          <w:b/>
          <w:lang w:val="en-US"/>
        </w:rPr>
        <w:t>A</w:t>
      </w:r>
      <w:r w:rsidR="0040020F">
        <w:rPr>
          <w:rFonts w:ascii="Calibri" w:hAnsi="Calibri" w:cs="Arial"/>
          <w:b/>
        </w:rPr>
        <w:t>ΘΗΝΑΣ</w:t>
      </w:r>
    </w:p>
    <w:p w:rsidR="00845BA7" w:rsidRDefault="00B058DB" w:rsidP="00845BA7">
      <w:pPr>
        <w:ind w:left="-108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Η</w:t>
      </w:r>
      <w:r w:rsidR="00845BA7" w:rsidRPr="00C11218">
        <w:rPr>
          <w:rFonts w:ascii="Calibri" w:hAnsi="Calibri" w:cs="Arial"/>
          <w:b/>
        </w:rPr>
        <w:t xml:space="preserve"> ΠΡΟΕΔΡΟΣ</w:t>
      </w:r>
    </w:p>
    <w:p w:rsidR="00845BA7" w:rsidRDefault="00845BA7" w:rsidP="00845BA7">
      <w:pPr>
        <w:ind w:left="-1080"/>
        <w:jc w:val="center"/>
        <w:rPr>
          <w:rFonts w:ascii="Calibri" w:hAnsi="Calibri" w:cs="Arial"/>
          <w:b/>
        </w:rPr>
      </w:pPr>
    </w:p>
    <w:p w:rsidR="00845BA7" w:rsidRDefault="00845BA7" w:rsidP="00845BA7">
      <w:pPr>
        <w:ind w:left="-1080"/>
        <w:jc w:val="center"/>
        <w:rPr>
          <w:rFonts w:ascii="Calibri" w:hAnsi="Calibri" w:cs="Arial"/>
          <w:b/>
        </w:rPr>
      </w:pPr>
    </w:p>
    <w:p w:rsidR="00845BA7" w:rsidRPr="00A36700" w:rsidRDefault="00845BA7" w:rsidP="00845BA7">
      <w:pPr>
        <w:ind w:left="-1080"/>
        <w:jc w:val="center"/>
        <w:rPr>
          <w:rFonts w:ascii="Calibri" w:hAnsi="Calibri" w:cs="Arial"/>
          <w:b/>
        </w:rPr>
      </w:pPr>
    </w:p>
    <w:p w:rsidR="00845BA7" w:rsidRPr="005D0616" w:rsidRDefault="00B058DB" w:rsidP="00845BA7">
      <w:pPr>
        <w:ind w:left="-108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ΜΑΡΙΑ ΠΑΠΑΦΙΛΙΠΠΟΥ</w:t>
      </w:r>
    </w:p>
    <w:p w:rsidR="00845BA7" w:rsidRPr="00C11218" w:rsidRDefault="00845BA7" w:rsidP="00845BA7">
      <w:pPr>
        <w:jc w:val="both"/>
        <w:rPr>
          <w:rFonts w:ascii="Calibri" w:hAnsi="Calibri" w:cs="Arial"/>
        </w:rPr>
      </w:pPr>
    </w:p>
    <w:p w:rsidR="00845BA7" w:rsidRDefault="00845BA7"/>
    <w:sectPr w:rsidR="00845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845BA7"/>
    <w:rsid w:val="0004001A"/>
    <w:rsid w:val="00187CF5"/>
    <w:rsid w:val="001A2D58"/>
    <w:rsid w:val="002554E3"/>
    <w:rsid w:val="0040020F"/>
    <w:rsid w:val="00443005"/>
    <w:rsid w:val="00630BDA"/>
    <w:rsid w:val="008307A5"/>
    <w:rsid w:val="00845BA7"/>
    <w:rsid w:val="008D7394"/>
    <w:rsid w:val="00963423"/>
    <w:rsid w:val="00985321"/>
    <w:rsid w:val="009A713D"/>
    <w:rsid w:val="00A249F7"/>
    <w:rsid w:val="00AF4E9C"/>
    <w:rsid w:val="00B058DB"/>
    <w:rsid w:val="00B4513C"/>
    <w:rsid w:val="00C52542"/>
    <w:rsid w:val="00CB6D8F"/>
    <w:rsid w:val="00D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B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40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49F7"/>
    <w:rPr>
      <w:color w:val="0000FF"/>
      <w:u w:val="single"/>
    </w:rPr>
  </w:style>
  <w:style w:type="character" w:styleId="-0">
    <w:name w:val="FollowedHyperlink"/>
    <w:basedOn w:val="a0"/>
    <w:uiPriority w:val="99"/>
    <w:unhideWhenUsed/>
    <w:rsid w:val="00A249F7"/>
    <w:rPr>
      <w:color w:val="800080"/>
      <w:u w:val="single"/>
    </w:rPr>
  </w:style>
  <w:style w:type="paragraph" w:customStyle="1" w:styleId="xl65">
    <w:name w:val="xl65"/>
    <w:basedOn w:val="a"/>
    <w:rsid w:val="00A2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2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A2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2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2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3615</Words>
  <Characters>19527</Characters>
  <Application>Microsoft Office Word</Application>
  <DocSecurity>0</DocSecurity>
  <Lines>162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ΠΟΛΙΤΙΣΜΟΥ &amp; ΑΘΛΗΤΙΣΜΟΥ</vt:lpstr>
    </vt:vector>
  </TitlesOfParts>
  <Company>HOME</Company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ΠΟΛΙΤΙΣΜΟΥ &amp; ΑΘΛΗΤΙΣΜΟΥ</dc:title>
  <dc:creator>kouka.g</dc:creator>
  <cp:lastModifiedBy>ego-ath</cp:lastModifiedBy>
  <cp:revision>2</cp:revision>
  <cp:lastPrinted>2017-10-25T11:22:00Z</cp:lastPrinted>
  <dcterms:created xsi:type="dcterms:W3CDTF">2017-10-26T11:23:00Z</dcterms:created>
  <dcterms:modified xsi:type="dcterms:W3CDTF">2017-10-26T11:23:00Z</dcterms:modified>
</cp:coreProperties>
</file>